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EC4859">
      <w:pPr>
        <w:widowControl/>
        <w:spacing w:line="360" w:lineRule="auto"/>
        <w:jc w:val="center"/>
        <w:rPr>
          <w:rFonts w:ascii="宋体" w:hAnsi="宋体" w:cs="宋体"/>
          <w:b/>
          <w:kern w:val="0"/>
          <w:sz w:val="30"/>
          <w:szCs w:val="30"/>
        </w:rPr>
      </w:pPr>
      <w:r>
        <w:rPr>
          <w:rFonts w:hint="eastAsia" w:ascii="宋体" w:hAnsi="宋体" w:cs="宋体"/>
          <w:b/>
          <w:kern w:val="0"/>
          <w:sz w:val="30"/>
          <w:szCs w:val="30"/>
        </w:rPr>
        <w:t>晋中职业技术学院体育用品采购项目</w:t>
      </w:r>
    </w:p>
    <w:p w14:paraId="4687E621">
      <w:pPr>
        <w:widowControl/>
        <w:spacing w:line="360" w:lineRule="auto"/>
        <w:jc w:val="center"/>
        <w:rPr>
          <w:rFonts w:ascii="宋体" w:hAnsi="宋体" w:cs="宋体"/>
          <w:b/>
          <w:kern w:val="0"/>
          <w:sz w:val="30"/>
          <w:szCs w:val="30"/>
        </w:rPr>
      </w:pPr>
      <w:r>
        <w:rPr>
          <w:rFonts w:hint="eastAsia" w:ascii="宋体" w:hAnsi="宋体" w:cs="宋体"/>
          <w:b/>
          <w:kern w:val="0"/>
          <w:sz w:val="30"/>
          <w:szCs w:val="30"/>
        </w:rPr>
        <w:t>询价公告</w:t>
      </w:r>
    </w:p>
    <w:p w14:paraId="6D2FBAC3">
      <w:pPr>
        <w:spacing w:line="360" w:lineRule="auto"/>
        <w:ind w:firstLine="480" w:firstLineChars="200"/>
        <w:rPr>
          <w:rFonts w:ascii="宋体" w:hAnsi="宋体"/>
          <w:sz w:val="24"/>
        </w:rPr>
      </w:pPr>
      <w:r>
        <w:rPr>
          <w:rFonts w:hint="eastAsia" w:ascii="宋体" w:hAnsi="宋体" w:cs="宋体"/>
          <w:kern w:val="0"/>
          <w:sz w:val="24"/>
        </w:rPr>
        <w:t>晋中职业技术学院体育用品采购项目</w:t>
      </w:r>
      <w:r>
        <w:rPr>
          <w:rFonts w:hint="eastAsia" w:ascii="宋体" w:hAnsi="宋体"/>
          <w:sz w:val="24"/>
        </w:rPr>
        <w:t>，采购人为</w:t>
      </w:r>
      <w:r>
        <w:rPr>
          <w:rFonts w:hint="eastAsia" w:ascii="宋体" w:hAnsi="宋体" w:cs="宋体"/>
          <w:kern w:val="0"/>
          <w:sz w:val="24"/>
        </w:rPr>
        <w:t>晋中职业技术学院</w:t>
      </w:r>
      <w:r>
        <w:rPr>
          <w:rFonts w:hint="eastAsia" w:ascii="宋体" w:hAnsi="宋体"/>
          <w:sz w:val="24"/>
        </w:rPr>
        <w:t>，项目已具备采购条件，现公开邀请报价人参加询价。</w:t>
      </w:r>
    </w:p>
    <w:p w14:paraId="6DB31232">
      <w:pPr>
        <w:widowControl/>
        <w:spacing w:line="360" w:lineRule="auto"/>
        <w:ind w:left="472" w:hanging="472" w:hangingChars="196"/>
        <w:jc w:val="left"/>
        <w:rPr>
          <w:rFonts w:ascii="宋体" w:hAnsi="宋体" w:cs="宋体"/>
          <w:b/>
          <w:kern w:val="0"/>
          <w:sz w:val="24"/>
        </w:rPr>
      </w:pPr>
      <w:r>
        <w:rPr>
          <w:rFonts w:hint="eastAsia" w:ascii="宋体" w:hAnsi="宋体" w:cs="宋体"/>
          <w:b/>
          <w:kern w:val="0"/>
          <w:sz w:val="24"/>
        </w:rPr>
        <w:t>一、项目基本情况</w:t>
      </w:r>
    </w:p>
    <w:p w14:paraId="04BC608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1.项目名称：晋中职业技术学院体育用品采购项目</w:t>
      </w:r>
    </w:p>
    <w:p w14:paraId="3125B454">
      <w:pPr>
        <w:widowControl/>
        <w:spacing w:line="360" w:lineRule="auto"/>
        <w:ind w:firstLine="480" w:firstLineChars="200"/>
        <w:jc w:val="left"/>
        <w:rPr>
          <w:rFonts w:ascii="宋体" w:hAnsi="宋体" w:cs="宋体"/>
          <w:kern w:val="0"/>
          <w:sz w:val="24"/>
        </w:rPr>
      </w:pPr>
      <w:r>
        <w:rPr>
          <w:rFonts w:hint="eastAsia" w:ascii="宋体" w:hAnsi="宋体" w:cs="宋体"/>
          <w:kern w:val="0"/>
          <w:sz w:val="24"/>
          <w:highlight w:val="yellow"/>
        </w:rPr>
        <w:t>2.项目编号：</w:t>
      </w:r>
      <w:r>
        <w:rPr>
          <w:rFonts w:hint="eastAsia" w:ascii="宋体" w:hAnsi="宋体" w:cs="宋体"/>
          <w:kern w:val="0"/>
          <w:sz w:val="24"/>
        </w:rPr>
        <w:t>YQJJ001</w:t>
      </w:r>
    </w:p>
    <w:p w14:paraId="65E6AB67">
      <w:pPr>
        <w:spacing w:line="360" w:lineRule="auto"/>
        <w:ind w:firstLine="480" w:firstLineChars="200"/>
        <w:rPr>
          <w:rFonts w:ascii="宋体" w:hAnsi="宋体" w:cs="仿宋"/>
          <w:sz w:val="24"/>
        </w:rPr>
      </w:pPr>
      <w:r>
        <w:rPr>
          <w:rFonts w:ascii="宋体" w:hAnsi="宋体" w:cs="仿宋"/>
          <w:sz w:val="24"/>
        </w:rPr>
        <w:t>3</w:t>
      </w:r>
      <w:r>
        <w:rPr>
          <w:rFonts w:hint="eastAsia" w:ascii="宋体" w:hAnsi="宋体" w:cs="宋体"/>
          <w:kern w:val="0"/>
          <w:sz w:val="24"/>
        </w:rPr>
        <w:t>.</w:t>
      </w:r>
      <w:r>
        <w:rPr>
          <w:rFonts w:hint="eastAsia" w:ascii="宋体" w:hAnsi="宋体" w:cs="仿宋"/>
          <w:sz w:val="24"/>
        </w:rPr>
        <w:t>采购方式：询价采购</w:t>
      </w:r>
    </w:p>
    <w:p w14:paraId="1905E512">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4.预算金额：16.95万元</w:t>
      </w:r>
    </w:p>
    <w:p w14:paraId="363B8A3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5.最高限价：16.95万元</w:t>
      </w:r>
    </w:p>
    <w:p w14:paraId="61E1799C">
      <w:pPr>
        <w:widowControl/>
        <w:spacing w:line="360" w:lineRule="auto"/>
        <w:ind w:firstLine="480" w:firstLineChars="200"/>
        <w:jc w:val="left"/>
        <w:rPr>
          <w:rFonts w:ascii="宋体" w:hAnsi="宋体"/>
          <w:bCs/>
          <w:sz w:val="24"/>
        </w:rPr>
      </w:pPr>
      <w:r>
        <w:rPr>
          <w:rFonts w:hint="eastAsia" w:ascii="宋体" w:hAnsi="宋体" w:cs="宋体"/>
          <w:kern w:val="0"/>
          <w:sz w:val="24"/>
        </w:rPr>
        <w:t>6.采购内容：晋中职业技术学院体育用品采购项目（详见附件1）</w:t>
      </w:r>
    </w:p>
    <w:p w14:paraId="5ED2B94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7.供货期限：双方订合同之日起7个工作日内完成运输、安装、调试、培训，达到验收标准。</w:t>
      </w:r>
    </w:p>
    <w:p w14:paraId="32A00F7C">
      <w:pPr>
        <w:widowControl/>
        <w:spacing w:line="360" w:lineRule="auto"/>
        <w:jc w:val="left"/>
        <w:rPr>
          <w:rFonts w:ascii="宋体" w:hAnsi="宋体" w:cs="宋体"/>
          <w:kern w:val="0"/>
          <w:sz w:val="24"/>
        </w:rPr>
      </w:pPr>
      <w:r>
        <w:rPr>
          <w:rFonts w:hint="eastAsia" w:ascii="宋体" w:hAnsi="宋体" w:cs="宋体"/>
          <w:b/>
          <w:kern w:val="0"/>
          <w:sz w:val="24"/>
        </w:rPr>
        <w:t>二</w:t>
      </w:r>
      <w:r>
        <w:rPr>
          <w:rFonts w:hint="eastAsia" w:ascii="宋体" w:hAnsi="宋体" w:cs="宋体"/>
          <w:kern w:val="0"/>
          <w:sz w:val="24"/>
        </w:rPr>
        <w:t>、</w:t>
      </w:r>
      <w:r>
        <w:rPr>
          <w:rFonts w:hint="eastAsia" w:ascii="宋体" w:hAnsi="宋体" w:cs="宋体"/>
          <w:b/>
          <w:kern w:val="0"/>
          <w:sz w:val="24"/>
        </w:rPr>
        <w:t>参与的报价人应具备的资格条件</w:t>
      </w:r>
    </w:p>
    <w:p w14:paraId="40C4A83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1.具有独立承担民事责任能力；</w:t>
      </w:r>
    </w:p>
    <w:p w14:paraId="272305CD">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2.基本存款账户信息或基本账户开户许可证；</w:t>
      </w:r>
    </w:p>
    <w:p w14:paraId="1ADA065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3.在信用中国网（http://www.creditchina.gov.cn）中未被列入失信被执行人、重大税收违法失信主体；</w:t>
      </w:r>
    </w:p>
    <w:p w14:paraId="16067217">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4.法定代表人或单位负责人为同一人或者存在控股、管理关系的不同单位，不得同时参加同一包的投标；</w:t>
      </w:r>
    </w:p>
    <w:p w14:paraId="2F737E5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5.本项目不允许联合体投标。</w:t>
      </w:r>
    </w:p>
    <w:p w14:paraId="6102A3AC">
      <w:pPr>
        <w:widowControl/>
        <w:spacing w:line="360" w:lineRule="auto"/>
        <w:jc w:val="left"/>
        <w:rPr>
          <w:rFonts w:ascii="宋体" w:hAnsi="宋体" w:cs="宋体"/>
          <w:b/>
          <w:kern w:val="0"/>
          <w:sz w:val="24"/>
        </w:rPr>
      </w:pPr>
      <w:r>
        <w:rPr>
          <w:rFonts w:hint="eastAsia" w:ascii="宋体" w:hAnsi="宋体" w:cs="宋体"/>
          <w:b/>
          <w:kern w:val="0"/>
          <w:sz w:val="24"/>
        </w:rPr>
        <w:t>三、报名时间及方式</w:t>
      </w:r>
    </w:p>
    <w:p w14:paraId="74F8A169">
      <w:pPr>
        <w:widowControl/>
        <w:spacing w:line="360" w:lineRule="auto"/>
        <w:ind w:firstLine="480" w:firstLineChars="200"/>
        <w:jc w:val="left"/>
        <w:rPr>
          <w:rFonts w:ascii="宋体" w:hAnsi="宋体" w:cs="宋体"/>
          <w:kern w:val="0"/>
          <w:sz w:val="24"/>
          <w:highlight w:val="yellow"/>
        </w:rPr>
      </w:pPr>
      <w:r>
        <w:rPr>
          <w:rFonts w:hint="eastAsia" w:ascii="宋体" w:hAnsi="宋体" w:cs="宋体"/>
          <w:kern w:val="0"/>
          <w:sz w:val="24"/>
          <w:highlight w:val="yellow"/>
        </w:rPr>
        <w:t>报名时间：2022年10月17日至2022年10月21日</w:t>
      </w:r>
    </w:p>
    <w:p w14:paraId="4CB0CC25">
      <w:pPr>
        <w:keepNext/>
        <w:widowControl/>
        <w:spacing w:line="360" w:lineRule="auto"/>
        <w:ind w:firstLine="480" w:firstLineChars="200"/>
        <w:rPr>
          <w:rFonts w:ascii="宋体" w:hAnsi="宋体"/>
          <w:b/>
          <w:color w:val="333333"/>
          <w:kern w:val="0"/>
          <w:sz w:val="24"/>
          <w:szCs w:val="24"/>
        </w:rPr>
      </w:pPr>
      <w:r>
        <w:rPr>
          <w:rFonts w:hint="eastAsia" w:ascii="宋体" w:hAnsi="宋体" w:cs="宋体"/>
          <w:kern w:val="0"/>
          <w:sz w:val="24"/>
          <w:highlight w:val="yellow"/>
        </w:rPr>
        <w:t>报名方式：</w:t>
      </w:r>
      <w:r>
        <w:rPr>
          <w:rFonts w:hint="eastAsia" w:ascii="宋体" w:hAnsi="宋体"/>
          <w:color w:val="333333"/>
          <w:kern w:val="0"/>
          <w:sz w:val="24"/>
          <w:szCs w:val="24"/>
        </w:rPr>
        <w:t>将有效的营业执照副本复印件加盖公章发送至邮箱“jzzycgzx@163.com”（邮件名称格式为所报“项目编号”+“项目名称”+“公司名称”+“联系人”+“联系方式”）</w:t>
      </w:r>
      <w:r>
        <w:rPr>
          <w:rFonts w:hint="eastAsia" w:ascii="宋体" w:hAnsi="宋体"/>
          <w:b/>
          <w:color w:val="333333"/>
          <w:kern w:val="0"/>
          <w:sz w:val="24"/>
          <w:szCs w:val="24"/>
        </w:rPr>
        <w:t>（文件格式不对将被拒收）</w:t>
      </w:r>
    </w:p>
    <w:p w14:paraId="16BBB550">
      <w:pPr>
        <w:widowControl/>
        <w:spacing w:line="360" w:lineRule="auto"/>
        <w:jc w:val="left"/>
        <w:rPr>
          <w:rFonts w:ascii="宋体" w:hAnsi="宋体" w:cs="宋体"/>
          <w:kern w:val="0"/>
          <w:sz w:val="24"/>
        </w:rPr>
      </w:pPr>
      <w:r>
        <w:rPr>
          <w:rFonts w:hint="eastAsia" w:ascii="宋体" w:hAnsi="宋体" w:cs="宋体"/>
          <w:b/>
          <w:kern w:val="0"/>
          <w:sz w:val="24"/>
        </w:rPr>
        <w:t>四、询价时间及地点</w:t>
      </w:r>
    </w:p>
    <w:p w14:paraId="69F580A2">
      <w:pPr>
        <w:widowControl/>
        <w:spacing w:line="360" w:lineRule="auto"/>
        <w:ind w:firstLine="480" w:firstLineChars="200"/>
        <w:jc w:val="left"/>
        <w:rPr>
          <w:rFonts w:ascii="宋体" w:hAnsi="宋体" w:cs="宋体"/>
          <w:kern w:val="0"/>
          <w:sz w:val="24"/>
          <w:highlight w:val="yellow"/>
        </w:rPr>
      </w:pPr>
      <w:r>
        <w:rPr>
          <w:rFonts w:hint="eastAsia" w:ascii="宋体" w:hAnsi="宋体" w:cs="宋体"/>
          <w:kern w:val="0"/>
          <w:sz w:val="24"/>
          <w:highlight w:val="yellow"/>
        </w:rPr>
        <w:t>询价时间：2022年10月21日下午15点</w:t>
      </w:r>
    </w:p>
    <w:p w14:paraId="1F26849F">
      <w:pPr>
        <w:widowControl/>
        <w:spacing w:line="360" w:lineRule="auto"/>
        <w:ind w:firstLine="480" w:firstLineChars="200"/>
        <w:jc w:val="left"/>
        <w:rPr>
          <w:rFonts w:ascii="宋体" w:hAnsi="宋体" w:cs="宋体"/>
          <w:kern w:val="0"/>
          <w:sz w:val="24"/>
        </w:rPr>
      </w:pPr>
      <w:r>
        <w:rPr>
          <w:rFonts w:hint="eastAsia" w:ascii="宋体" w:hAnsi="宋体" w:cs="宋体"/>
          <w:kern w:val="0"/>
          <w:sz w:val="24"/>
          <w:highlight w:val="yellow"/>
        </w:rPr>
        <w:t>询价地点：</w:t>
      </w:r>
      <w:r>
        <w:rPr>
          <w:rFonts w:hint="eastAsia" w:ascii="宋体" w:hAnsi="宋体" w:cs="宋体"/>
          <w:kern w:val="0"/>
          <w:sz w:val="24"/>
        </w:rPr>
        <w:t>晋中职业而技术学院采购科</w:t>
      </w:r>
    </w:p>
    <w:p w14:paraId="71DC27C0">
      <w:pPr>
        <w:widowControl/>
        <w:spacing w:line="360" w:lineRule="auto"/>
        <w:jc w:val="left"/>
        <w:rPr>
          <w:rFonts w:ascii="宋体" w:hAnsi="宋体" w:cs="宋体"/>
          <w:b/>
          <w:bCs/>
          <w:kern w:val="0"/>
          <w:sz w:val="24"/>
        </w:rPr>
      </w:pPr>
      <w:r>
        <w:rPr>
          <w:rFonts w:hint="eastAsia" w:ascii="宋体" w:hAnsi="宋体" w:cs="宋体"/>
          <w:b/>
          <w:kern w:val="0"/>
          <w:sz w:val="24"/>
        </w:rPr>
        <w:t>五、</w:t>
      </w:r>
      <w:r>
        <w:rPr>
          <w:rFonts w:hint="eastAsia" w:ascii="宋体" w:hAnsi="宋体" w:cs="宋体"/>
          <w:b/>
          <w:bCs/>
          <w:kern w:val="0"/>
          <w:sz w:val="24"/>
        </w:rPr>
        <w:t>报价文件须包含以下资料按顺序装订成册一份（密封）（格式详见附件）</w:t>
      </w:r>
    </w:p>
    <w:p w14:paraId="68CC94AB">
      <w:pPr>
        <w:spacing w:line="360" w:lineRule="auto"/>
        <w:ind w:firstLine="480" w:firstLineChars="200"/>
        <w:rPr>
          <w:rFonts w:ascii="宋体" w:hAnsi="宋体" w:cs="仿宋"/>
          <w:bCs/>
          <w:sz w:val="24"/>
        </w:rPr>
      </w:pPr>
      <w:r>
        <w:rPr>
          <w:rFonts w:hint="eastAsia" w:ascii="宋体" w:hAnsi="宋体" w:cs="仿宋"/>
          <w:bCs/>
          <w:sz w:val="24"/>
        </w:rPr>
        <w:t>1.法定代表人身份证明书（见附件）</w:t>
      </w:r>
    </w:p>
    <w:p w14:paraId="42EFB829">
      <w:pPr>
        <w:spacing w:line="360" w:lineRule="auto"/>
        <w:ind w:firstLine="480" w:firstLineChars="200"/>
        <w:rPr>
          <w:rFonts w:ascii="宋体" w:hAnsi="宋体" w:cs="仿宋"/>
          <w:bCs/>
          <w:sz w:val="24"/>
        </w:rPr>
      </w:pPr>
      <w:r>
        <w:rPr>
          <w:rFonts w:hint="eastAsia" w:ascii="宋体" w:hAnsi="宋体" w:cs="仿宋"/>
          <w:bCs/>
          <w:sz w:val="24"/>
        </w:rPr>
        <w:t>2.法定代表人授权委托书（见附件）</w:t>
      </w:r>
    </w:p>
    <w:p w14:paraId="57B972B0">
      <w:pPr>
        <w:spacing w:line="360" w:lineRule="auto"/>
        <w:ind w:firstLine="480" w:firstLineChars="200"/>
        <w:rPr>
          <w:rFonts w:ascii="宋体" w:hAnsi="宋体" w:cs="仿宋"/>
          <w:bCs/>
          <w:sz w:val="24"/>
        </w:rPr>
      </w:pPr>
      <w:r>
        <w:rPr>
          <w:rFonts w:hint="eastAsia" w:ascii="宋体" w:hAnsi="宋体" w:cs="仿宋"/>
          <w:bCs/>
          <w:sz w:val="24"/>
        </w:rPr>
        <w:t>3.营业执照</w:t>
      </w:r>
    </w:p>
    <w:p w14:paraId="7F3052DE">
      <w:pPr>
        <w:spacing w:line="360" w:lineRule="auto"/>
        <w:ind w:firstLine="480" w:firstLineChars="200"/>
        <w:rPr>
          <w:rFonts w:ascii="宋体" w:hAnsi="宋体" w:cs="仿宋"/>
          <w:bCs/>
          <w:sz w:val="24"/>
        </w:rPr>
      </w:pPr>
      <w:r>
        <w:rPr>
          <w:rFonts w:hint="eastAsia" w:ascii="宋体" w:hAnsi="宋体" w:cs="仿宋"/>
          <w:bCs/>
          <w:sz w:val="24"/>
        </w:rPr>
        <w:t>4.基本存款账户信息或基本账户开户许可证</w:t>
      </w:r>
    </w:p>
    <w:p w14:paraId="278CE4C6">
      <w:pPr>
        <w:spacing w:line="360" w:lineRule="auto"/>
        <w:ind w:firstLine="480" w:firstLineChars="200"/>
        <w:rPr>
          <w:rFonts w:ascii="宋体" w:hAnsi="宋体" w:cs="仿宋"/>
          <w:bCs/>
          <w:sz w:val="24"/>
        </w:rPr>
      </w:pPr>
      <w:r>
        <w:rPr>
          <w:rFonts w:hint="eastAsia" w:ascii="宋体" w:hAnsi="宋体" w:cs="仿宋"/>
          <w:bCs/>
          <w:sz w:val="24"/>
        </w:rPr>
        <w:t>5.</w:t>
      </w:r>
      <w:r>
        <w:rPr>
          <w:rFonts w:hint="eastAsia" w:ascii="宋体" w:hAnsi="宋体" w:cs="宋体"/>
          <w:kern w:val="0"/>
          <w:sz w:val="24"/>
        </w:rPr>
        <w:t>信用中国网（http://www.creditchina.gov.cn）中未被列入失信被执行人、重</w:t>
      </w:r>
      <w:r>
        <w:rPr>
          <w:rFonts w:hint="eastAsia" w:ascii="宋体" w:hAnsi="宋体" w:cs="仿宋"/>
          <w:bCs/>
          <w:sz w:val="24"/>
        </w:rPr>
        <w:t>大税收违法失信主体</w:t>
      </w:r>
    </w:p>
    <w:p w14:paraId="573B97A6">
      <w:pPr>
        <w:spacing w:line="360" w:lineRule="auto"/>
        <w:ind w:firstLine="480" w:firstLineChars="200"/>
        <w:rPr>
          <w:rFonts w:ascii="宋体" w:hAnsi="宋体" w:cs="仿宋"/>
          <w:bCs/>
          <w:sz w:val="24"/>
        </w:rPr>
      </w:pPr>
      <w:r>
        <w:rPr>
          <w:rFonts w:hint="eastAsia" w:ascii="宋体" w:hAnsi="宋体" w:cs="仿宋"/>
          <w:bCs/>
          <w:sz w:val="24"/>
        </w:rPr>
        <w:t>6.报价单（见附件）</w:t>
      </w:r>
    </w:p>
    <w:p w14:paraId="766B3150">
      <w:pPr>
        <w:spacing w:line="360" w:lineRule="auto"/>
        <w:ind w:firstLine="480" w:firstLineChars="200"/>
        <w:rPr>
          <w:rFonts w:ascii="宋体" w:hAnsi="宋体" w:cs="仿宋"/>
          <w:bCs/>
          <w:sz w:val="24"/>
        </w:rPr>
      </w:pPr>
      <w:r>
        <w:rPr>
          <w:rFonts w:hint="eastAsia" w:ascii="宋体" w:hAnsi="宋体" w:cs="仿宋"/>
          <w:bCs/>
          <w:sz w:val="24"/>
        </w:rPr>
        <w:t>7.商务技术响应表（见附件）</w:t>
      </w:r>
    </w:p>
    <w:p w14:paraId="18E4F487">
      <w:pPr>
        <w:spacing w:line="360" w:lineRule="auto"/>
        <w:ind w:firstLine="482" w:firstLineChars="200"/>
        <w:rPr>
          <w:rFonts w:ascii="宋体" w:hAnsi="宋体" w:cs="仿宋"/>
          <w:b/>
          <w:bCs/>
          <w:sz w:val="24"/>
        </w:rPr>
      </w:pPr>
      <w:r>
        <w:rPr>
          <w:rFonts w:hint="eastAsia" w:ascii="宋体" w:hAnsi="宋体" w:cs="仿宋"/>
          <w:b/>
          <w:bCs/>
          <w:sz w:val="24"/>
        </w:rPr>
        <w:t>注：上述资料加盖本单位公章。</w:t>
      </w:r>
    </w:p>
    <w:p w14:paraId="51535FAF">
      <w:pPr>
        <w:pStyle w:val="15"/>
        <w:snapToGrid w:val="0"/>
        <w:spacing w:line="360" w:lineRule="auto"/>
        <w:jc w:val="left"/>
        <w:rPr>
          <w:rFonts w:ascii="宋体" w:hAnsi="宋体" w:cs="仿宋"/>
          <w:b/>
          <w:kern w:val="2"/>
          <w:sz w:val="24"/>
          <w:szCs w:val="20"/>
        </w:rPr>
      </w:pPr>
      <w:r>
        <w:rPr>
          <w:rFonts w:hint="eastAsia" w:ascii="宋体" w:hAnsi="宋体" w:cs="仿宋"/>
          <w:b/>
          <w:kern w:val="2"/>
          <w:sz w:val="24"/>
          <w:szCs w:val="20"/>
        </w:rPr>
        <w:t>六、询价办法</w:t>
      </w:r>
    </w:p>
    <w:p w14:paraId="13E835FB">
      <w:pPr>
        <w:snapToGrid w:val="0"/>
        <w:spacing w:line="360" w:lineRule="auto"/>
        <w:ind w:firstLine="480" w:firstLineChars="200"/>
        <w:rPr>
          <w:rFonts w:ascii="宋体" w:hAnsi="宋体" w:cs="宋体"/>
          <w:kern w:val="0"/>
          <w:sz w:val="24"/>
        </w:rPr>
      </w:pPr>
      <w:r>
        <w:rPr>
          <w:rFonts w:hint="eastAsia" w:ascii="宋体" w:hAnsi="宋体" w:cs="宋体"/>
          <w:kern w:val="0"/>
          <w:sz w:val="24"/>
        </w:rPr>
        <w:t>1.请贵公司做出一次性报价，一切迟到的报价文件都将被视为自动放弃。</w:t>
      </w:r>
    </w:p>
    <w:p w14:paraId="71FFEDE3">
      <w:pPr>
        <w:snapToGrid w:val="0"/>
        <w:spacing w:line="360" w:lineRule="auto"/>
        <w:ind w:firstLine="480" w:firstLineChars="200"/>
        <w:rPr>
          <w:rFonts w:ascii="宋体" w:hAnsi="宋体" w:cs="宋体"/>
          <w:kern w:val="0"/>
          <w:sz w:val="24"/>
        </w:rPr>
      </w:pPr>
      <w:r>
        <w:rPr>
          <w:rFonts w:hint="eastAsia" w:ascii="宋体" w:hAnsi="宋体" w:cs="宋体"/>
          <w:kern w:val="0"/>
          <w:sz w:val="24"/>
        </w:rPr>
        <w:t>2.我单位将本着公正、公平的原则，对贵单位的报价进行评比，评比方式采用最低价评标法。（符合条件的前提下，以提出最低报价的报价单位作为成交单位）</w:t>
      </w:r>
    </w:p>
    <w:p w14:paraId="3130B469">
      <w:pPr>
        <w:spacing w:line="360" w:lineRule="auto"/>
        <w:rPr>
          <w:rFonts w:ascii="宋体" w:hAnsi="宋体" w:cs="仿宋"/>
          <w:b/>
          <w:sz w:val="24"/>
        </w:rPr>
      </w:pPr>
      <w:r>
        <w:rPr>
          <w:rFonts w:hint="eastAsia" w:ascii="宋体" w:hAnsi="宋体" w:cs="仿宋"/>
          <w:b/>
          <w:sz w:val="24"/>
        </w:rPr>
        <w:t>七、发布公告的媒介</w:t>
      </w:r>
    </w:p>
    <w:p w14:paraId="5BE764C8">
      <w:pPr>
        <w:spacing w:line="360" w:lineRule="auto"/>
        <w:ind w:firstLine="480" w:firstLineChars="200"/>
        <w:rPr>
          <w:rFonts w:ascii="宋体" w:hAnsi="宋体" w:cs="仿宋"/>
          <w:bCs/>
          <w:sz w:val="24"/>
        </w:rPr>
      </w:pPr>
      <w:r>
        <w:rPr>
          <w:rFonts w:hint="eastAsia" w:ascii="宋体" w:hAnsi="宋体" w:cs="仿宋"/>
          <w:bCs/>
          <w:sz w:val="24"/>
        </w:rPr>
        <w:t>本次谈判采购公告在《</w:t>
      </w:r>
      <w:r>
        <w:rPr>
          <w:rFonts w:hint="eastAsia" w:ascii="宋体" w:hAnsi="宋体" w:cs="宋体"/>
          <w:kern w:val="0"/>
          <w:sz w:val="24"/>
        </w:rPr>
        <w:t>晋中职业技术学院官网</w:t>
      </w:r>
      <w:r>
        <w:rPr>
          <w:rFonts w:hint="eastAsia" w:ascii="宋体" w:hAnsi="宋体" w:cs="仿宋"/>
          <w:bCs/>
          <w:sz w:val="24"/>
        </w:rPr>
        <w:t>》上发布。</w:t>
      </w:r>
    </w:p>
    <w:p w14:paraId="26B425C6">
      <w:pPr>
        <w:widowControl/>
        <w:spacing w:line="360" w:lineRule="auto"/>
        <w:jc w:val="left"/>
        <w:rPr>
          <w:rFonts w:ascii="宋体" w:hAnsi="宋体" w:cs="宋体"/>
          <w:kern w:val="0"/>
          <w:sz w:val="24"/>
        </w:rPr>
      </w:pPr>
      <w:r>
        <w:rPr>
          <w:rFonts w:hint="eastAsia" w:ascii="宋体" w:hAnsi="宋体" w:cs="宋体"/>
          <w:b/>
          <w:kern w:val="0"/>
          <w:sz w:val="24"/>
        </w:rPr>
        <w:t>八、联系人及联系方式</w:t>
      </w:r>
    </w:p>
    <w:p w14:paraId="435C4480">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采 购 人：晋中职业技术学院</w:t>
      </w:r>
    </w:p>
    <w:p w14:paraId="78B1B0DB">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联系地址：晋中市榆次区龙湖东大街919号</w:t>
      </w:r>
    </w:p>
    <w:p w14:paraId="3DD6A112">
      <w:pPr>
        <w:widowControl/>
        <w:spacing w:line="360" w:lineRule="auto"/>
        <w:ind w:firstLine="480" w:firstLineChars="200"/>
        <w:jc w:val="left"/>
        <w:rPr>
          <w:rFonts w:ascii="宋体" w:hAnsi="宋体" w:cs="宋体"/>
          <w:kern w:val="0"/>
          <w:sz w:val="24"/>
          <w:highlight w:val="yellow"/>
        </w:rPr>
      </w:pPr>
      <w:r>
        <w:rPr>
          <w:rFonts w:hint="eastAsia" w:ascii="宋体" w:hAnsi="宋体" w:cs="宋体"/>
          <w:kern w:val="0"/>
          <w:sz w:val="24"/>
          <w:highlight w:val="yellow"/>
        </w:rPr>
        <w:t>联 系 人：温老师</w:t>
      </w:r>
    </w:p>
    <w:p w14:paraId="6B7F8005">
      <w:pPr>
        <w:widowControl/>
        <w:spacing w:line="360" w:lineRule="auto"/>
        <w:ind w:firstLine="480" w:firstLineChars="200"/>
        <w:jc w:val="left"/>
        <w:rPr>
          <w:rFonts w:ascii="宋体" w:hAnsi="宋体" w:cs="宋体"/>
          <w:kern w:val="0"/>
          <w:sz w:val="24"/>
        </w:rPr>
      </w:pPr>
      <w:r>
        <w:rPr>
          <w:rFonts w:hint="eastAsia" w:ascii="宋体" w:hAnsi="宋体" w:cs="宋体"/>
          <w:kern w:val="0"/>
          <w:sz w:val="24"/>
          <w:highlight w:val="yellow"/>
        </w:rPr>
        <w:t>联系电话：</w:t>
      </w:r>
      <w:r>
        <w:rPr>
          <w:rFonts w:hint="eastAsia" w:ascii="宋体" w:hAnsi="宋体"/>
          <w:color w:val="333333"/>
          <w:kern w:val="0"/>
          <w:sz w:val="24"/>
          <w:szCs w:val="24"/>
        </w:rPr>
        <w:t>0354-2667896</w:t>
      </w:r>
    </w:p>
    <w:p w14:paraId="09232A71">
      <w:pPr>
        <w:widowControl/>
        <w:jc w:val="left"/>
        <w:rPr>
          <w:rFonts w:ascii="宋体" w:hAnsi="宋体" w:cs="仿宋_GB2312"/>
          <w:sz w:val="36"/>
          <w:szCs w:val="36"/>
        </w:rPr>
      </w:pPr>
      <w:r>
        <w:rPr>
          <w:rFonts w:ascii="宋体" w:hAnsi="宋体" w:cs="仿宋_GB2312"/>
          <w:sz w:val="36"/>
          <w:szCs w:val="36"/>
        </w:rPr>
        <w:br w:type="page"/>
      </w:r>
    </w:p>
    <w:p w14:paraId="5AD5E99A">
      <w:pPr>
        <w:spacing w:line="580" w:lineRule="exact"/>
        <w:rPr>
          <w:rFonts w:ascii="宋体" w:hAnsi="宋体" w:cs="仿宋_GB2312"/>
          <w:b/>
          <w:sz w:val="28"/>
          <w:szCs w:val="28"/>
        </w:rPr>
      </w:pPr>
      <w:r>
        <w:rPr>
          <w:rFonts w:hint="eastAsia" w:ascii="宋体" w:hAnsi="宋体" w:cs="仿宋_GB2312"/>
          <w:b/>
          <w:sz w:val="28"/>
          <w:szCs w:val="28"/>
        </w:rPr>
        <w:t>附件1：</w:t>
      </w:r>
    </w:p>
    <w:p w14:paraId="688A14CF">
      <w:pPr>
        <w:spacing w:line="480" w:lineRule="auto"/>
        <w:rPr>
          <w:rFonts w:ascii="Calibri" w:hAnsi="Calibri"/>
          <w:b/>
          <w:sz w:val="24"/>
          <w:szCs w:val="32"/>
        </w:rPr>
      </w:pPr>
      <w:r>
        <w:rPr>
          <w:rFonts w:hint="eastAsia" w:ascii="Calibri" w:hAnsi="Calibri"/>
          <w:b/>
          <w:sz w:val="24"/>
          <w:szCs w:val="32"/>
        </w:rPr>
        <w:t>一、产品技术参数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5528"/>
        <w:gridCol w:w="711"/>
        <w:gridCol w:w="757"/>
      </w:tblGrid>
      <w:tr w14:paraId="44B3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75" w:type="dxa"/>
            <w:vAlign w:val="center"/>
          </w:tcPr>
          <w:p w14:paraId="278EA4BF">
            <w:pPr>
              <w:jc w:val="center"/>
              <w:rPr>
                <w:rFonts w:ascii="宋体" w:hAnsi="宋体"/>
                <w:bCs/>
                <w:szCs w:val="21"/>
              </w:rPr>
            </w:pPr>
            <w:r>
              <w:rPr>
                <w:rFonts w:hint="eastAsia" w:ascii="宋体" w:hAnsi="宋体"/>
                <w:bCs/>
                <w:szCs w:val="21"/>
              </w:rPr>
              <w:t>序号</w:t>
            </w:r>
          </w:p>
        </w:tc>
        <w:tc>
          <w:tcPr>
            <w:tcW w:w="851" w:type="dxa"/>
            <w:vAlign w:val="center"/>
          </w:tcPr>
          <w:p w14:paraId="532E70D1">
            <w:pPr>
              <w:jc w:val="center"/>
              <w:rPr>
                <w:rFonts w:ascii="宋体" w:hAnsi="宋体"/>
                <w:bCs/>
                <w:szCs w:val="21"/>
              </w:rPr>
            </w:pPr>
            <w:r>
              <w:rPr>
                <w:rFonts w:hint="eastAsia" w:ascii="宋体" w:hAnsi="宋体"/>
                <w:bCs/>
                <w:szCs w:val="21"/>
              </w:rPr>
              <w:t>采购项目名称</w:t>
            </w:r>
          </w:p>
        </w:tc>
        <w:tc>
          <w:tcPr>
            <w:tcW w:w="5528" w:type="dxa"/>
            <w:vAlign w:val="center"/>
          </w:tcPr>
          <w:p w14:paraId="3D849D21">
            <w:pPr>
              <w:jc w:val="center"/>
              <w:rPr>
                <w:rFonts w:ascii="宋体" w:hAnsi="宋体"/>
                <w:bCs/>
                <w:szCs w:val="21"/>
              </w:rPr>
            </w:pPr>
            <w:r>
              <w:rPr>
                <w:rFonts w:hint="eastAsia" w:ascii="宋体" w:hAnsi="宋体"/>
                <w:bCs/>
                <w:szCs w:val="21"/>
              </w:rPr>
              <w:t>规格型号及主要参数</w:t>
            </w:r>
          </w:p>
        </w:tc>
        <w:tc>
          <w:tcPr>
            <w:tcW w:w="711" w:type="dxa"/>
            <w:vAlign w:val="center"/>
          </w:tcPr>
          <w:p w14:paraId="1B69B65B">
            <w:pPr>
              <w:jc w:val="center"/>
              <w:rPr>
                <w:rFonts w:ascii="宋体" w:hAnsi="宋体"/>
                <w:bCs/>
                <w:szCs w:val="21"/>
              </w:rPr>
            </w:pPr>
            <w:r>
              <w:rPr>
                <w:rFonts w:hint="eastAsia" w:ascii="宋体" w:hAnsi="宋体"/>
                <w:bCs/>
                <w:szCs w:val="21"/>
              </w:rPr>
              <w:t>单位</w:t>
            </w:r>
          </w:p>
        </w:tc>
        <w:tc>
          <w:tcPr>
            <w:tcW w:w="757" w:type="dxa"/>
            <w:vAlign w:val="center"/>
          </w:tcPr>
          <w:p w14:paraId="2A1CA957">
            <w:pPr>
              <w:jc w:val="center"/>
              <w:rPr>
                <w:rFonts w:ascii="宋体" w:hAnsi="宋体"/>
                <w:bCs/>
                <w:szCs w:val="21"/>
              </w:rPr>
            </w:pPr>
            <w:r>
              <w:rPr>
                <w:rFonts w:hint="eastAsia" w:ascii="宋体" w:hAnsi="宋体"/>
                <w:bCs/>
                <w:szCs w:val="21"/>
              </w:rPr>
              <w:t>数量</w:t>
            </w:r>
          </w:p>
        </w:tc>
      </w:tr>
      <w:tr w14:paraId="1E20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5" w:type="dxa"/>
            <w:vAlign w:val="center"/>
          </w:tcPr>
          <w:p w14:paraId="6FB9B43F">
            <w:pPr>
              <w:jc w:val="center"/>
              <w:rPr>
                <w:rFonts w:ascii="宋体" w:hAnsi="宋体" w:cs="宋体"/>
                <w:bCs/>
                <w:szCs w:val="21"/>
              </w:rPr>
            </w:pPr>
            <w:r>
              <w:rPr>
                <w:rFonts w:hint="eastAsia" w:ascii="宋体" w:hAnsi="宋体" w:cs="宋体"/>
                <w:bCs/>
                <w:szCs w:val="21"/>
              </w:rPr>
              <w:t>1</w:t>
            </w:r>
          </w:p>
        </w:tc>
        <w:tc>
          <w:tcPr>
            <w:tcW w:w="851" w:type="dxa"/>
            <w:vAlign w:val="center"/>
          </w:tcPr>
          <w:p w14:paraId="72338014">
            <w:pPr>
              <w:widowControl/>
              <w:jc w:val="left"/>
              <w:textAlignment w:val="center"/>
              <w:rPr>
                <w:rFonts w:ascii="宋体" w:hAnsi="宋体" w:cs="宋体"/>
                <w:color w:val="000000"/>
                <w:szCs w:val="21"/>
              </w:rPr>
            </w:pPr>
            <w:r>
              <w:rPr>
                <w:rFonts w:hint="eastAsia" w:ascii="宋体" w:hAnsi="宋体"/>
                <w:szCs w:val="21"/>
              </w:rPr>
              <w:t>健培</w:t>
            </w:r>
            <w:r>
              <w:rPr>
                <w:rFonts w:ascii="宋体" w:hAnsi="宋体"/>
                <w:szCs w:val="21"/>
              </w:rPr>
              <w:t>型</w:t>
            </w:r>
            <w:r>
              <w:rPr>
                <w:rFonts w:hint="eastAsia" w:ascii="宋体" w:hAnsi="宋体"/>
                <w:szCs w:val="21"/>
              </w:rPr>
              <w:t>弹性平衡移动篮球架</w:t>
            </w:r>
          </w:p>
        </w:tc>
        <w:tc>
          <w:tcPr>
            <w:tcW w:w="5528" w:type="dxa"/>
            <w:vAlign w:val="center"/>
          </w:tcPr>
          <w:p w14:paraId="1FAB6310">
            <w:pPr>
              <w:widowControl/>
              <w:jc w:val="left"/>
              <w:textAlignment w:val="center"/>
              <w:rPr>
                <w:rFonts w:ascii="宋体" w:hAnsi="宋体"/>
                <w:szCs w:val="21"/>
                <w:highlight w:val="red"/>
              </w:rPr>
            </w:pPr>
            <w:r>
              <w:rPr>
                <w:rFonts w:hint="eastAsia" w:ascii="宋体" w:hAnsi="宋体"/>
                <w:szCs w:val="21"/>
                <w:highlight w:val="red"/>
              </w:rPr>
              <w:t>金陵</w:t>
            </w:r>
            <w:r>
              <w:rPr>
                <w:rFonts w:ascii="宋体" w:hAnsi="宋体"/>
                <w:szCs w:val="21"/>
                <w:highlight w:val="red"/>
              </w:rPr>
              <w:t>JPJ-1</w:t>
            </w:r>
          </w:p>
          <w:p w14:paraId="382313C8">
            <w:pPr>
              <w:widowControl/>
              <w:tabs>
                <w:tab w:val="center" w:pos="4201"/>
                <w:tab w:val="right" w:leader="dot" w:pos="9298"/>
              </w:tabs>
              <w:autoSpaceDE w:val="0"/>
              <w:autoSpaceDN w:val="0"/>
              <w:rPr>
                <w:rFonts w:ascii="宋体" w:hAnsi="宋体"/>
                <w:kern w:val="0"/>
                <w:szCs w:val="21"/>
              </w:rPr>
            </w:pPr>
            <w:r>
              <w:rPr>
                <w:rFonts w:hint="eastAsia" w:ascii="宋体" w:hAnsi="宋体"/>
                <w:kern w:val="0"/>
                <w:szCs w:val="21"/>
              </w:rPr>
              <w:t>伸臂伸出距离2250mm</w:t>
            </w:r>
          </w:p>
          <w:p w14:paraId="6C5D2FB6">
            <w:pPr>
              <w:widowControl/>
              <w:tabs>
                <w:tab w:val="center" w:pos="4201"/>
                <w:tab w:val="right" w:leader="dot" w:pos="9298"/>
              </w:tabs>
              <w:autoSpaceDE w:val="0"/>
              <w:autoSpaceDN w:val="0"/>
              <w:rPr>
                <w:rFonts w:ascii="宋体" w:hAnsi="宋体"/>
                <w:kern w:val="0"/>
                <w:szCs w:val="21"/>
              </w:rPr>
            </w:pPr>
            <w:r>
              <w:rPr>
                <w:rFonts w:hint="eastAsia" w:ascii="宋体" w:hAnsi="宋体"/>
                <w:kern w:val="0"/>
                <w:szCs w:val="21"/>
              </w:rPr>
              <w:t>篮板下沿距地面高度2900mm</w:t>
            </w:r>
          </w:p>
          <w:p w14:paraId="275B01BF">
            <w:pPr>
              <w:rPr>
                <w:rFonts w:ascii="宋体" w:hAnsi="宋体"/>
                <w:szCs w:val="21"/>
              </w:rPr>
            </w:pPr>
            <w:r>
              <w:rPr>
                <w:rFonts w:hint="eastAsia" w:ascii="宋体" w:hAnsi="宋体"/>
                <w:szCs w:val="21"/>
              </w:rPr>
              <w:t>篮板升起最大高度3950mm</w:t>
            </w:r>
          </w:p>
          <w:p w14:paraId="42BF9B55">
            <w:pPr>
              <w:widowControl/>
              <w:tabs>
                <w:tab w:val="center" w:pos="4201"/>
                <w:tab w:val="right" w:leader="dot" w:pos="9298"/>
              </w:tabs>
              <w:autoSpaceDE w:val="0"/>
              <w:autoSpaceDN w:val="0"/>
              <w:rPr>
                <w:rFonts w:ascii="宋体" w:hAnsi="宋体"/>
                <w:kern w:val="0"/>
                <w:szCs w:val="21"/>
              </w:rPr>
            </w:pPr>
            <w:r>
              <w:rPr>
                <w:rFonts w:hint="eastAsia" w:ascii="宋体" w:hAnsi="宋体"/>
                <w:kern w:val="0"/>
                <w:szCs w:val="21"/>
              </w:rPr>
              <w:t>篮圈上沿距地面高度3050mm</w:t>
            </w:r>
          </w:p>
          <w:p w14:paraId="27983F0E">
            <w:pPr>
              <w:rPr>
                <w:rFonts w:ascii="宋体" w:hAnsi="宋体"/>
                <w:szCs w:val="21"/>
              </w:rPr>
            </w:pPr>
            <w:r>
              <w:rPr>
                <w:rFonts w:hint="eastAsia" w:ascii="宋体" w:hAnsi="宋体"/>
                <w:szCs w:val="21"/>
              </w:rPr>
              <w:t>篮板尺寸（长x宽x高）1800x1050mm</w:t>
            </w:r>
          </w:p>
          <w:p w14:paraId="156D80D6">
            <w:pPr>
              <w:widowControl/>
              <w:tabs>
                <w:tab w:val="center" w:pos="4201"/>
                <w:tab w:val="right" w:leader="dot" w:pos="9298"/>
              </w:tabs>
              <w:autoSpaceDE w:val="0"/>
              <w:autoSpaceDN w:val="0"/>
              <w:rPr>
                <w:rFonts w:ascii="宋体" w:hAnsi="宋体"/>
                <w:kern w:val="0"/>
                <w:szCs w:val="21"/>
              </w:rPr>
            </w:pPr>
            <w:r>
              <w:rPr>
                <w:rFonts w:hint="eastAsia" w:ascii="宋体" w:hAnsi="宋体"/>
                <w:kern w:val="0"/>
                <w:szCs w:val="21"/>
              </w:rPr>
              <w:t>篮架折叠尺寸</w:t>
            </w:r>
          </w:p>
          <w:p w14:paraId="333CBD5A">
            <w:pPr>
              <w:widowControl/>
              <w:tabs>
                <w:tab w:val="center" w:pos="4201"/>
                <w:tab w:val="right" w:leader="dot" w:pos="9298"/>
              </w:tabs>
              <w:autoSpaceDE w:val="0"/>
              <w:autoSpaceDN w:val="0"/>
              <w:ind w:left="210" w:hanging="210" w:hangingChars="100"/>
              <w:rPr>
                <w:rFonts w:ascii="宋体" w:hAnsi="宋体"/>
                <w:kern w:val="0"/>
                <w:szCs w:val="21"/>
              </w:rPr>
            </w:pPr>
            <w:r>
              <w:rPr>
                <w:rFonts w:hint="eastAsia" w:ascii="宋体" w:hAnsi="宋体"/>
                <w:kern w:val="0"/>
                <w:szCs w:val="21"/>
              </w:rPr>
              <w:t>（长x宽x高）4050x1800x2200mm</w:t>
            </w:r>
          </w:p>
          <w:p w14:paraId="7760A5E7">
            <w:pPr>
              <w:widowControl/>
              <w:tabs>
                <w:tab w:val="center" w:pos="4201"/>
                <w:tab w:val="right" w:leader="dot" w:pos="9298"/>
              </w:tabs>
              <w:autoSpaceDE w:val="0"/>
              <w:autoSpaceDN w:val="0"/>
              <w:rPr>
                <w:rFonts w:ascii="宋体" w:hAnsi="宋体"/>
                <w:kern w:val="0"/>
                <w:szCs w:val="21"/>
              </w:rPr>
            </w:pPr>
            <w:r>
              <w:rPr>
                <w:rFonts w:hint="eastAsia" w:ascii="宋体" w:hAnsi="宋体"/>
                <w:kern w:val="0"/>
                <w:szCs w:val="21"/>
              </w:rPr>
              <w:t>篮架底座尺寸</w:t>
            </w:r>
          </w:p>
          <w:p w14:paraId="4BB1B9B9">
            <w:pPr>
              <w:rPr>
                <w:rFonts w:ascii="宋体" w:hAnsi="宋体"/>
                <w:szCs w:val="21"/>
              </w:rPr>
            </w:pPr>
            <w:r>
              <w:rPr>
                <w:rFonts w:hint="eastAsia" w:ascii="宋体" w:hAnsi="宋体"/>
                <w:szCs w:val="21"/>
              </w:rPr>
              <w:t>1950x1100mm</w:t>
            </w:r>
          </w:p>
          <w:p w14:paraId="611248CB">
            <w:pPr>
              <w:widowControl/>
              <w:tabs>
                <w:tab w:val="center" w:pos="4201"/>
                <w:tab w:val="right" w:leader="dot" w:pos="9298"/>
              </w:tabs>
              <w:autoSpaceDE w:val="0"/>
              <w:autoSpaceDN w:val="0"/>
              <w:rPr>
                <w:rFonts w:ascii="宋体" w:hAnsi="宋体"/>
                <w:kern w:val="0"/>
                <w:szCs w:val="21"/>
              </w:rPr>
            </w:pPr>
            <w:r>
              <w:rPr>
                <w:rFonts w:hint="eastAsia" w:ascii="宋体" w:hAnsi="宋体"/>
                <w:kern w:val="0"/>
                <w:szCs w:val="21"/>
              </w:rPr>
              <w:t>篮圈内径450mm</w:t>
            </w:r>
          </w:p>
          <w:p w14:paraId="636F3324">
            <w:pPr>
              <w:widowControl/>
              <w:jc w:val="left"/>
              <w:textAlignment w:val="center"/>
              <w:rPr>
                <w:rFonts w:ascii="宋体" w:hAnsi="宋体" w:cs="宋体"/>
                <w:szCs w:val="21"/>
              </w:rPr>
            </w:pPr>
            <w:r>
              <w:rPr>
                <w:rFonts w:hint="eastAsia" w:ascii="宋体" w:hAnsi="宋体"/>
                <w:szCs w:val="21"/>
              </w:rPr>
              <w:t>篮架总重量1000kg</w:t>
            </w:r>
          </w:p>
        </w:tc>
        <w:tc>
          <w:tcPr>
            <w:tcW w:w="711" w:type="dxa"/>
            <w:vAlign w:val="center"/>
          </w:tcPr>
          <w:p w14:paraId="5AB57442">
            <w:pPr>
              <w:widowControl/>
              <w:jc w:val="center"/>
              <w:textAlignment w:val="center"/>
              <w:rPr>
                <w:rFonts w:ascii="宋体" w:hAnsi="宋体" w:cs="宋体"/>
                <w:color w:val="000000"/>
                <w:szCs w:val="21"/>
              </w:rPr>
            </w:pPr>
            <w:r>
              <w:rPr>
                <w:rFonts w:hint="eastAsia" w:ascii="宋体" w:hAnsi="宋体" w:cs="宋体"/>
                <w:color w:val="595959"/>
                <w:kern w:val="0"/>
                <w:szCs w:val="21"/>
              </w:rPr>
              <w:t>付</w:t>
            </w:r>
          </w:p>
        </w:tc>
        <w:tc>
          <w:tcPr>
            <w:tcW w:w="757" w:type="dxa"/>
            <w:vAlign w:val="center"/>
          </w:tcPr>
          <w:p w14:paraId="1C0C2233">
            <w:pPr>
              <w:widowControl/>
              <w:jc w:val="center"/>
              <w:textAlignment w:val="center"/>
              <w:rPr>
                <w:rFonts w:ascii="宋体" w:hAnsi="宋体" w:cs="宋体"/>
                <w:color w:val="000000"/>
                <w:szCs w:val="21"/>
              </w:rPr>
            </w:pPr>
            <w:r>
              <w:rPr>
                <w:rFonts w:hint="eastAsia" w:ascii="宋体" w:hAnsi="宋体" w:cs="宋体"/>
                <w:color w:val="595959"/>
                <w:kern w:val="0"/>
                <w:szCs w:val="21"/>
              </w:rPr>
              <w:t>1</w:t>
            </w:r>
          </w:p>
        </w:tc>
      </w:tr>
      <w:tr w14:paraId="1331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5" w:type="dxa"/>
            <w:vAlign w:val="center"/>
          </w:tcPr>
          <w:p w14:paraId="423AD4BD">
            <w:pPr>
              <w:jc w:val="center"/>
              <w:rPr>
                <w:rFonts w:ascii="宋体" w:hAnsi="宋体" w:cs="宋体"/>
                <w:bCs/>
                <w:szCs w:val="21"/>
              </w:rPr>
            </w:pPr>
            <w:r>
              <w:rPr>
                <w:rFonts w:hint="eastAsia" w:ascii="宋体" w:hAnsi="宋体" w:cs="宋体"/>
                <w:bCs/>
                <w:szCs w:val="21"/>
              </w:rPr>
              <w:t>2</w:t>
            </w:r>
          </w:p>
        </w:tc>
        <w:tc>
          <w:tcPr>
            <w:tcW w:w="851" w:type="dxa"/>
            <w:vAlign w:val="center"/>
          </w:tcPr>
          <w:p w14:paraId="242BDE50">
            <w:pPr>
              <w:jc w:val="center"/>
              <w:rPr>
                <w:rFonts w:ascii="宋体" w:hAnsi="宋体"/>
                <w:szCs w:val="21"/>
              </w:rPr>
            </w:pPr>
            <w:r>
              <w:rPr>
                <w:rFonts w:hint="eastAsia" w:ascii="宋体" w:hAnsi="宋体"/>
                <w:szCs w:val="21"/>
              </w:rPr>
              <w:t>固定式单臂篮球架</w:t>
            </w:r>
          </w:p>
        </w:tc>
        <w:tc>
          <w:tcPr>
            <w:tcW w:w="5528" w:type="dxa"/>
            <w:vAlign w:val="center"/>
          </w:tcPr>
          <w:p w14:paraId="5B5E7466">
            <w:pPr>
              <w:rPr>
                <w:rFonts w:ascii="宋体" w:hAnsi="宋体"/>
                <w:szCs w:val="21"/>
                <w:highlight w:val="red"/>
              </w:rPr>
            </w:pPr>
            <w:r>
              <w:rPr>
                <w:rFonts w:hint="eastAsia" w:ascii="宋体" w:hAnsi="宋体"/>
                <w:szCs w:val="21"/>
                <w:highlight w:val="red"/>
              </w:rPr>
              <w:t>金陵GDJ-1AB</w:t>
            </w:r>
          </w:p>
          <w:p w14:paraId="38DE1C52">
            <w:pPr>
              <w:keepNext/>
              <w:rPr>
                <w:rFonts w:ascii="宋体" w:hAnsi="宋体"/>
                <w:szCs w:val="21"/>
              </w:rPr>
            </w:pPr>
            <w:r>
              <w:rPr>
                <w:rFonts w:hint="eastAsia" w:ascii="宋体" w:hAnsi="宋体"/>
                <w:szCs w:val="21"/>
              </w:rPr>
              <w:t>1.产品规格</w:t>
            </w:r>
          </w:p>
          <w:p w14:paraId="07F823A1">
            <w:pPr>
              <w:keepNext/>
              <w:rPr>
                <w:rFonts w:ascii="宋体" w:hAnsi="宋体"/>
                <w:szCs w:val="21"/>
              </w:rPr>
            </w:pPr>
            <w:r>
              <w:rPr>
                <w:rFonts w:hint="eastAsia" w:ascii="宋体" w:hAnsi="宋体"/>
                <w:szCs w:val="21"/>
              </w:rPr>
              <w:t>篮球架伸臂长1.8m，篮圈上沿离地面3.05m。</w:t>
            </w:r>
          </w:p>
          <w:p w14:paraId="14AA5974">
            <w:pPr>
              <w:rPr>
                <w:rFonts w:ascii="宋体" w:hAnsi="宋体"/>
                <w:szCs w:val="21"/>
              </w:rPr>
            </w:pPr>
            <w:r>
              <w:rPr>
                <w:rFonts w:hint="eastAsia" w:ascii="宋体" w:hAnsi="宋体"/>
                <w:szCs w:val="21"/>
              </w:rPr>
              <w:t>2.产品用材</w:t>
            </w:r>
          </w:p>
          <w:p w14:paraId="197A20EC">
            <w:pPr>
              <w:rPr>
                <w:rFonts w:ascii="宋体" w:hAnsi="宋体"/>
                <w:szCs w:val="21"/>
              </w:rPr>
            </w:pPr>
            <w:r>
              <w:rPr>
                <w:rFonts w:hint="eastAsia" w:ascii="宋体" w:hAnsi="宋体"/>
                <w:szCs w:val="21"/>
              </w:rPr>
              <w:t>球架立柱采用定制□180×180×4优质大圆角方管制作，圆角R40mm，篮架伸臂采用δ3进口优质铁板一次冲压成型，篮架立柱法兰、伸臂头部组件和伸臂底板均采用一次冲压成型制作，且立柱底部配备防护装饰罩，篮架上拉杆采用Φ48×2圆管在弯管机上一次成型，后拉杆采用口50×40×3优质方管在弯管机上一次而成，避免了生锈的隐患，篮球架通过调节上拉杆可调节篮板的平面度和垂直度，通过调节下拉杆，可调节篮圈与地面的平行度。</w:t>
            </w:r>
          </w:p>
          <w:p w14:paraId="118002AD">
            <w:pPr>
              <w:rPr>
                <w:rFonts w:ascii="宋体" w:hAnsi="宋体"/>
                <w:szCs w:val="21"/>
              </w:rPr>
            </w:pPr>
            <w:r>
              <w:rPr>
                <w:rFonts w:hint="eastAsia" w:ascii="宋体" w:hAnsi="宋体"/>
                <w:szCs w:val="21"/>
              </w:rPr>
              <w:t>3.篮板</w:t>
            </w:r>
          </w:p>
          <w:p w14:paraId="31ACE946">
            <w:pPr>
              <w:rPr>
                <w:rFonts w:ascii="宋体" w:hAnsi="宋体"/>
                <w:szCs w:val="21"/>
              </w:rPr>
            </w:pPr>
            <w:r>
              <w:rPr>
                <w:rFonts w:hint="eastAsia" w:ascii="宋体" w:hAnsi="宋体"/>
                <w:szCs w:val="21"/>
              </w:rPr>
              <w:t>规格：1800×1050（㎜），篮板配用国际通用的高强度安全玻璃篮板，具有安全性好、透明度高、耐候性好、抗老化、耐腐蚀、不易模糊等特点，并在篮板下沿及侧面覆盖有保护条，能保护运动员运动时不受伤害。</w:t>
            </w:r>
          </w:p>
          <w:p w14:paraId="30D8D7B3">
            <w:pPr>
              <w:numPr>
                <w:ilvl w:val="0"/>
                <w:numId w:val="1"/>
              </w:numPr>
              <w:rPr>
                <w:rFonts w:ascii="宋体" w:hAnsi="宋体"/>
                <w:szCs w:val="21"/>
              </w:rPr>
            </w:pPr>
            <w:r>
              <w:rPr>
                <w:rFonts w:hint="eastAsia" w:ascii="宋体" w:hAnsi="宋体"/>
                <w:szCs w:val="21"/>
              </w:rPr>
              <w:t>篮圈</w:t>
            </w:r>
          </w:p>
          <w:p w14:paraId="307F99BC">
            <w:pPr>
              <w:widowControl/>
              <w:tabs>
                <w:tab w:val="center" w:pos="4201"/>
                <w:tab w:val="right" w:leader="dot" w:pos="9298"/>
              </w:tabs>
              <w:autoSpaceDE w:val="0"/>
              <w:autoSpaceDN w:val="0"/>
              <w:rPr>
                <w:rFonts w:ascii="宋体" w:hAnsi="宋体" w:cs="宋体"/>
                <w:kern w:val="0"/>
                <w:szCs w:val="21"/>
              </w:rPr>
            </w:pPr>
            <w:r>
              <w:rPr>
                <w:rFonts w:hint="eastAsia" w:ascii="宋体" w:hAnsi="宋体"/>
                <w:kern w:val="0"/>
                <w:szCs w:val="21"/>
              </w:rPr>
              <w:t>篮圈采用φ17实心圆钢制作，</w:t>
            </w:r>
            <w:r>
              <w:rPr>
                <w:rFonts w:hint="eastAsia" w:ascii="宋体" w:hAnsi="宋体" w:cs="宋体"/>
                <w:kern w:val="0"/>
                <w:szCs w:val="21"/>
              </w:rPr>
              <w:t>圈下焊有冲压成型的圆弧形网钩，十二段均匀分布留适当间隙，配篮网。</w:t>
            </w:r>
          </w:p>
          <w:p w14:paraId="26F93E19">
            <w:pPr>
              <w:rPr>
                <w:rFonts w:ascii="宋体" w:hAnsi="宋体"/>
                <w:szCs w:val="21"/>
              </w:rPr>
            </w:pPr>
            <w:r>
              <w:rPr>
                <w:rFonts w:hint="eastAsia" w:ascii="宋体" w:hAnsi="宋体"/>
                <w:szCs w:val="21"/>
              </w:rPr>
              <w:t>5.产品的结构原理</w:t>
            </w:r>
          </w:p>
          <w:p w14:paraId="01C47303">
            <w:pPr>
              <w:rPr>
                <w:rFonts w:ascii="宋体" w:hAnsi="宋体"/>
                <w:szCs w:val="21"/>
              </w:rPr>
            </w:pPr>
            <w:r>
              <w:rPr>
                <w:rFonts w:hint="eastAsia" w:ascii="宋体" w:hAnsi="宋体"/>
                <w:szCs w:val="21"/>
              </w:rPr>
              <w:t>产品采用专用铁制预埋件。法兰采用优质冲件，规格：350×350×27mm，四周呈大圆角，法兰上设计有5个孔。远离球场的一侧设计为3个孔。预埋件总长不低于550mm。</w:t>
            </w:r>
          </w:p>
        </w:tc>
        <w:tc>
          <w:tcPr>
            <w:tcW w:w="711" w:type="dxa"/>
            <w:vAlign w:val="center"/>
          </w:tcPr>
          <w:p w14:paraId="6F5F9210">
            <w:pPr>
              <w:widowControl/>
              <w:jc w:val="center"/>
              <w:textAlignment w:val="center"/>
              <w:rPr>
                <w:rFonts w:ascii="宋体" w:hAnsi="宋体" w:cs="宋体"/>
                <w:color w:val="000000"/>
                <w:szCs w:val="21"/>
              </w:rPr>
            </w:pPr>
            <w:r>
              <w:rPr>
                <w:rFonts w:hint="eastAsia" w:ascii="宋体" w:hAnsi="宋体" w:cs="宋体"/>
                <w:color w:val="595959"/>
                <w:kern w:val="0"/>
                <w:szCs w:val="21"/>
              </w:rPr>
              <w:t>付</w:t>
            </w:r>
          </w:p>
        </w:tc>
        <w:tc>
          <w:tcPr>
            <w:tcW w:w="757" w:type="dxa"/>
            <w:vAlign w:val="center"/>
          </w:tcPr>
          <w:p w14:paraId="1221B72B">
            <w:pPr>
              <w:widowControl/>
              <w:jc w:val="center"/>
              <w:textAlignment w:val="center"/>
              <w:rPr>
                <w:rFonts w:ascii="宋体" w:hAnsi="宋体" w:cs="宋体"/>
                <w:color w:val="000000"/>
                <w:szCs w:val="21"/>
              </w:rPr>
            </w:pPr>
            <w:r>
              <w:rPr>
                <w:rFonts w:hint="eastAsia" w:ascii="宋体" w:hAnsi="宋体"/>
                <w:szCs w:val="21"/>
              </w:rPr>
              <w:t>8</w:t>
            </w:r>
          </w:p>
        </w:tc>
      </w:tr>
    </w:tbl>
    <w:p w14:paraId="0C55B871">
      <w:pPr>
        <w:rPr>
          <w:rFonts w:ascii="Calibri" w:hAnsi="Calibri"/>
          <w:szCs w:val="22"/>
        </w:rPr>
      </w:pPr>
    </w:p>
    <w:p w14:paraId="6D0EEB8A">
      <w:pPr>
        <w:spacing w:line="480" w:lineRule="auto"/>
        <w:rPr>
          <w:rFonts w:ascii="Calibri" w:hAnsi="Calibri"/>
          <w:b/>
          <w:sz w:val="24"/>
          <w:szCs w:val="32"/>
        </w:rPr>
      </w:pPr>
      <w:r>
        <w:rPr>
          <w:rFonts w:hint="eastAsia" w:ascii="Calibri" w:hAnsi="Calibri"/>
          <w:b/>
          <w:sz w:val="24"/>
          <w:szCs w:val="32"/>
        </w:rPr>
        <w:t>二、供货期限</w:t>
      </w:r>
    </w:p>
    <w:p w14:paraId="746F4C4C">
      <w:pPr>
        <w:spacing w:line="360" w:lineRule="auto"/>
        <w:ind w:firstLine="480" w:firstLineChars="200"/>
        <w:rPr>
          <w:rFonts w:ascii="宋体" w:hAnsi="宋体"/>
          <w:sz w:val="24"/>
          <w:szCs w:val="24"/>
        </w:rPr>
      </w:pPr>
      <w:r>
        <w:rPr>
          <w:rFonts w:hint="eastAsia" w:ascii="宋体" w:hAnsi="宋体"/>
          <w:sz w:val="24"/>
          <w:szCs w:val="24"/>
        </w:rPr>
        <w:t>双方订合同之日起7个工作日内完成运输、安装、调试、培训，达到验收标准。</w:t>
      </w:r>
    </w:p>
    <w:p w14:paraId="0D6E0404">
      <w:pPr>
        <w:spacing w:line="480" w:lineRule="auto"/>
        <w:rPr>
          <w:rFonts w:ascii="Calibri" w:hAnsi="Calibri"/>
          <w:b/>
          <w:sz w:val="32"/>
          <w:szCs w:val="32"/>
        </w:rPr>
      </w:pPr>
      <w:r>
        <w:rPr>
          <w:rFonts w:hint="eastAsia" w:ascii="Calibri" w:hAnsi="Calibri"/>
          <w:b/>
          <w:sz w:val="24"/>
          <w:szCs w:val="32"/>
        </w:rPr>
        <w:t>三、质量标准与验收要求</w:t>
      </w:r>
    </w:p>
    <w:p w14:paraId="0ABA709A">
      <w:pPr>
        <w:spacing w:line="360" w:lineRule="auto"/>
        <w:ind w:firstLine="480" w:firstLineChars="200"/>
        <w:rPr>
          <w:rFonts w:ascii="宋体" w:hAnsi="宋体"/>
          <w:sz w:val="24"/>
          <w:szCs w:val="24"/>
        </w:rPr>
      </w:pPr>
      <w:r>
        <w:rPr>
          <w:rFonts w:hint="eastAsia" w:ascii="宋体" w:hAnsi="宋体"/>
          <w:sz w:val="24"/>
          <w:szCs w:val="24"/>
        </w:rPr>
        <w:t>1、报价人</w:t>
      </w:r>
      <w:r>
        <w:rPr>
          <w:rFonts w:ascii="宋体" w:hAnsi="宋体"/>
          <w:sz w:val="24"/>
          <w:szCs w:val="24"/>
        </w:rPr>
        <w:t>所提供</w:t>
      </w:r>
      <w:r>
        <w:rPr>
          <w:rFonts w:hint="eastAsia" w:ascii="宋体" w:hAnsi="宋体"/>
          <w:sz w:val="24"/>
          <w:szCs w:val="24"/>
        </w:rPr>
        <w:t>产品</w:t>
      </w:r>
      <w:r>
        <w:rPr>
          <w:rFonts w:ascii="宋体" w:hAnsi="宋体"/>
          <w:sz w:val="24"/>
          <w:szCs w:val="24"/>
        </w:rPr>
        <w:t>的技术规格应与</w:t>
      </w:r>
      <w:r>
        <w:rPr>
          <w:rFonts w:hint="eastAsia" w:ascii="宋体" w:hAnsi="宋体"/>
          <w:sz w:val="24"/>
          <w:szCs w:val="24"/>
        </w:rPr>
        <w:t>询价</w:t>
      </w:r>
      <w:r>
        <w:rPr>
          <w:rFonts w:ascii="宋体" w:hAnsi="宋体"/>
          <w:sz w:val="24"/>
          <w:szCs w:val="24"/>
        </w:rPr>
        <w:t>文件规定的技术规范相一致</w:t>
      </w:r>
      <w:r>
        <w:rPr>
          <w:rFonts w:hint="eastAsia" w:ascii="宋体" w:hAnsi="宋体"/>
          <w:sz w:val="24"/>
          <w:szCs w:val="24"/>
        </w:rPr>
        <w:t>，</w:t>
      </w:r>
      <w:r>
        <w:rPr>
          <w:rFonts w:ascii="宋体" w:hAnsi="宋体"/>
          <w:sz w:val="24"/>
          <w:szCs w:val="24"/>
        </w:rPr>
        <w:t>若技术规格无相应说明，则以国家有关部门最新颁布的标准及规范为准</w:t>
      </w:r>
      <w:r>
        <w:rPr>
          <w:rFonts w:hint="eastAsia" w:ascii="宋体" w:hAnsi="宋体"/>
          <w:sz w:val="24"/>
          <w:szCs w:val="24"/>
        </w:rPr>
        <w:t>；</w:t>
      </w:r>
      <w:r>
        <w:rPr>
          <w:rFonts w:ascii="宋体" w:hAnsi="宋体"/>
          <w:sz w:val="24"/>
          <w:szCs w:val="24"/>
        </w:rPr>
        <w:t>报价人提供的全部</w:t>
      </w:r>
      <w:r>
        <w:rPr>
          <w:rFonts w:hint="eastAsia" w:ascii="宋体" w:hAnsi="宋体"/>
          <w:sz w:val="24"/>
          <w:szCs w:val="24"/>
        </w:rPr>
        <w:t>产品</w:t>
      </w:r>
      <w:r>
        <w:rPr>
          <w:rFonts w:ascii="宋体" w:hAnsi="宋体"/>
          <w:sz w:val="24"/>
          <w:szCs w:val="24"/>
        </w:rPr>
        <w:t>均应按标准保护措施进行包装</w:t>
      </w:r>
      <w:r>
        <w:rPr>
          <w:rFonts w:hint="eastAsia" w:ascii="宋体" w:hAnsi="宋体"/>
          <w:sz w:val="24"/>
          <w:szCs w:val="24"/>
        </w:rPr>
        <w:t>；产品、设备必须是原装全新的，符合国家质量检测标准，具有该产品出厂合格证，不得为走私品、伪劣品或不合格产品，一旦所提供产品经有关权威部门检验为走私品、伪劣品或不合格的，造成的一切损失由报价人负责；</w:t>
      </w:r>
      <w:r>
        <w:rPr>
          <w:rFonts w:ascii="宋体" w:hAnsi="宋体"/>
          <w:sz w:val="24"/>
          <w:szCs w:val="24"/>
        </w:rPr>
        <w:t>报价人所提供的每件</w:t>
      </w:r>
      <w:r>
        <w:rPr>
          <w:rFonts w:hint="eastAsia" w:ascii="宋体" w:hAnsi="宋体"/>
          <w:sz w:val="24"/>
          <w:szCs w:val="24"/>
        </w:rPr>
        <w:t>产品</w:t>
      </w:r>
      <w:r>
        <w:rPr>
          <w:rFonts w:ascii="宋体" w:hAnsi="宋体"/>
          <w:sz w:val="24"/>
          <w:szCs w:val="24"/>
        </w:rPr>
        <w:t>包装箱内应附一份详细装箱单和质量合格凭证</w:t>
      </w:r>
      <w:r>
        <w:rPr>
          <w:rFonts w:hint="eastAsia" w:ascii="宋体" w:hAnsi="宋体"/>
          <w:sz w:val="24"/>
          <w:szCs w:val="24"/>
        </w:rPr>
        <w:t>。</w:t>
      </w:r>
    </w:p>
    <w:p w14:paraId="7DCA3907">
      <w:pPr>
        <w:spacing w:line="360" w:lineRule="auto"/>
        <w:ind w:firstLine="480" w:firstLineChars="200"/>
        <w:rPr>
          <w:rFonts w:ascii="宋体" w:hAnsi="宋体"/>
          <w:sz w:val="24"/>
          <w:szCs w:val="24"/>
        </w:rPr>
      </w:pPr>
      <w:r>
        <w:rPr>
          <w:rFonts w:hint="eastAsia" w:ascii="宋体" w:hAnsi="宋体"/>
          <w:sz w:val="24"/>
          <w:szCs w:val="24"/>
        </w:rPr>
        <w:t>2、本项目验收将由采购方组织进行，验收包括实物验收和资料验收。验收质量标准和验收要求为按照上述要求一次验收合格；如验收未获通过，成交人应整改至合格</w:t>
      </w:r>
      <w:r>
        <w:rPr>
          <w:rFonts w:ascii="宋体" w:hAnsi="宋体"/>
          <w:sz w:val="24"/>
          <w:szCs w:val="24"/>
        </w:rPr>
        <w:t>，由此产生的</w:t>
      </w:r>
      <w:r>
        <w:rPr>
          <w:rFonts w:hint="eastAsia" w:ascii="宋体" w:hAnsi="宋体"/>
          <w:sz w:val="24"/>
          <w:szCs w:val="24"/>
        </w:rPr>
        <w:t>整改</w:t>
      </w:r>
      <w:r>
        <w:rPr>
          <w:rFonts w:ascii="宋体" w:hAnsi="宋体"/>
          <w:sz w:val="24"/>
          <w:szCs w:val="24"/>
        </w:rPr>
        <w:t>费用由</w:t>
      </w:r>
      <w:r>
        <w:rPr>
          <w:rFonts w:hint="eastAsia" w:ascii="宋体" w:hAnsi="宋体"/>
          <w:sz w:val="24"/>
          <w:szCs w:val="24"/>
        </w:rPr>
        <w:t>成交人</w:t>
      </w:r>
      <w:r>
        <w:rPr>
          <w:rFonts w:ascii="宋体" w:hAnsi="宋体"/>
          <w:sz w:val="24"/>
          <w:szCs w:val="24"/>
        </w:rPr>
        <w:t>承担</w:t>
      </w:r>
      <w:r>
        <w:rPr>
          <w:rFonts w:hint="eastAsia" w:ascii="宋体" w:hAnsi="宋体"/>
          <w:sz w:val="24"/>
          <w:szCs w:val="24"/>
        </w:rPr>
        <w:t>。</w:t>
      </w:r>
    </w:p>
    <w:p w14:paraId="6EB0CE5A">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、设备到达采购方指定地点，成交人安装调试结束后，应及时通知采购人，由采购人根据有关清单组织验收。</w:t>
      </w:r>
    </w:p>
    <w:p w14:paraId="50FCB20C">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产品的验收包括：数量、外观、质量、性能、装箱单、随机资料及包装所有设备应符合其规定的性能，无瑕疵和缺陷，质量为合格产品。成交人对质量问题负责包退、包换和包修，因此发生的费用由成交人自行负责。</w:t>
      </w:r>
    </w:p>
    <w:p w14:paraId="57E2070D">
      <w:pPr>
        <w:spacing w:line="480" w:lineRule="auto"/>
        <w:rPr>
          <w:rFonts w:ascii="Calibri" w:hAnsi="Calibri"/>
          <w:b/>
          <w:sz w:val="24"/>
          <w:szCs w:val="32"/>
        </w:rPr>
      </w:pPr>
      <w:r>
        <w:rPr>
          <w:rFonts w:hint="eastAsia" w:ascii="Calibri" w:hAnsi="Calibri"/>
          <w:b/>
          <w:sz w:val="24"/>
          <w:szCs w:val="32"/>
        </w:rPr>
        <w:t>四、报价依据及要求</w:t>
      </w:r>
    </w:p>
    <w:p w14:paraId="6B9DA884">
      <w:pPr>
        <w:spacing w:line="360" w:lineRule="auto"/>
        <w:ind w:firstLine="480" w:firstLineChars="200"/>
        <w:rPr>
          <w:rFonts w:ascii="宋体" w:hAnsi="宋体"/>
          <w:sz w:val="24"/>
          <w:szCs w:val="24"/>
        </w:rPr>
      </w:pPr>
      <w:r>
        <w:rPr>
          <w:rFonts w:hint="eastAsia" w:ascii="宋体" w:hAnsi="宋体"/>
          <w:sz w:val="24"/>
          <w:szCs w:val="24"/>
        </w:rPr>
        <w:t>1、报价依据：</w:t>
      </w:r>
    </w:p>
    <w:p w14:paraId="6DB079B9">
      <w:pPr>
        <w:spacing w:line="360" w:lineRule="auto"/>
        <w:ind w:firstLine="480" w:firstLineChars="200"/>
        <w:rPr>
          <w:rFonts w:ascii="宋体" w:hAnsi="宋体"/>
          <w:sz w:val="24"/>
          <w:szCs w:val="24"/>
        </w:rPr>
      </w:pPr>
      <w:r>
        <w:rPr>
          <w:rFonts w:hint="eastAsia" w:ascii="宋体" w:hAnsi="宋体"/>
          <w:sz w:val="24"/>
          <w:szCs w:val="24"/>
        </w:rPr>
        <w:t>（1）本询价文件明确的供货要求、内容、供货所需要的相关服务范围和要求。</w:t>
      </w:r>
    </w:p>
    <w:p w14:paraId="1F5467EE">
      <w:pPr>
        <w:spacing w:line="360" w:lineRule="auto"/>
        <w:ind w:firstLine="480" w:firstLineChars="200"/>
        <w:rPr>
          <w:rFonts w:ascii="宋体" w:hAnsi="宋体"/>
          <w:sz w:val="24"/>
          <w:szCs w:val="24"/>
        </w:rPr>
      </w:pPr>
      <w:r>
        <w:rPr>
          <w:rFonts w:hint="eastAsia" w:ascii="宋体" w:hAnsi="宋体"/>
          <w:sz w:val="24"/>
          <w:szCs w:val="24"/>
        </w:rPr>
        <w:t>（3）请各报价人在询价报价时要充分考虑本项目各项内容所必须发生的各类费用及相关责任后进行报价。报价必须是唯一的。一旦成交，成交（合同）单价不做任何调整。</w:t>
      </w:r>
    </w:p>
    <w:p w14:paraId="19415CC5">
      <w:pPr>
        <w:spacing w:line="360" w:lineRule="auto"/>
        <w:ind w:firstLine="480" w:firstLineChars="200"/>
        <w:rPr>
          <w:rFonts w:ascii="宋体" w:hAnsi="宋体"/>
          <w:sz w:val="24"/>
          <w:szCs w:val="24"/>
        </w:rPr>
      </w:pPr>
      <w:r>
        <w:rPr>
          <w:rFonts w:hint="eastAsia" w:ascii="宋体" w:hAnsi="宋体"/>
          <w:sz w:val="24"/>
          <w:szCs w:val="24"/>
        </w:rPr>
        <w:t>（4）参照行业和物价管理部门最新有关收费标准（如有）及市场实际行情。</w:t>
      </w:r>
    </w:p>
    <w:p w14:paraId="0C3DFAAB">
      <w:pPr>
        <w:spacing w:line="360" w:lineRule="auto"/>
        <w:ind w:firstLine="480" w:firstLineChars="200"/>
        <w:rPr>
          <w:rFonts w:ascii="宋体" w:hAnsi="宋体"/>
          <w:sz w:val="24"/>
          <w:szCs w:val="24"/>
        </w:rPr>
      </w:pPr>
      <w:r>
        <w:rPr>
          <w:rFonts w:hint="eastAsia" w:ascii="宋体" w:hAnsi="宋体"/>
          <w:sz w:val="24"/>
          <w:szCs w:val="24"/>
        </w:rPr>
        <w:t>2、本项目报价要求：</w:t>
      </w:r>
    </w:p>
    <w:p w14:paraId="35C9586F">
      <w:pPr>
        <w:spacing w:line="360" w:lineRule="auto"/>
        <w:ind w:firstLine="480" w:firstLineChars="200"/>
        <w:rPr>
          <w:rFonts w:ascii="宋体" w:hAnsi="宋体"/>
          <w:sz w:val="24"/>
          <w:szCs w:val="24"/>
        </w:rPr>
      </w:pPr>
      <w:r>
        <w:rPr>
          <w:rFonts w:hint="eastAsia" w:ascii="宋体" w:hAnsi="宋体"/>
          <w:sz w:val="24"/>
          <w:szCs w:val="24"/>
        </w:rPr>
        <w:t>（1）除非本询价文件另有规定，询价文件中项目实施费用是指询价文件中说明的全部项目实施工作内容的报酬，而且还应提供设备安装得以正常操作所需的一切附带的专用工具、杂项零件，无论上述费用是否在报价文件中详细指出，采购人均认为已包含在报价中。</w:t>
      </w:r>
    </w:p>
    <w:p w14:paraId="25A10047">
      <w:pPr>
        <w:spacing w:line="360" w:lineRule="auto"/>
        <w:ind w:firstLine="480" w:firstLineChars="200"/>
        <w:rPr>
          <w:rFonts w:ascii="宋体" w:hAnsi="宋体"/>
          <w:sz w:val="24"/>
          <w:szCs w:val="24"/>
        </w:rPr>
      </w:pPr>
      <w:r>
        <w:rPr>
          <w:rFonts w:hint="eastAsia" w:ascii="宋体" w:hAnsi="宋体"/>
          <w:sz w:val="24"/>
          <w:szCs w:val="24"/>
        </w:rPr>
        <w:t>（2）本次询价报价为全费用报价，其中必须包括货物供货、货物安装、调试（如有）期间材料、人员开支、安全文明实施费用、交通费、有关保险费用、管理、直至项目验收通过及利润等费用、质量保证期服务及其他相关的服务、措施费、税金等。</w:t>
      </w:r>
    </w:p>
    <w:p w14:paraId="350CAC95">
      <w:pPr>
        <w:spacing w:line="360" w:lineRule="auto"/>
        <w:ind w:firstLine="480" w:firstLineChars="200"/>
        <w:rPr>
          <w:rFonts w:ascii="宋体" w:hAnsi="宋体"/>
          <w:sz w:val="24"/>
          <w:szCs w:val="24"/>
        </w:rPr>
      </w:pPr>
      <w:r>
        <w:rPr>
          <w:rFonts w:hint="eastAsia" w:ascii="宋体" w:hAnsi="宋体"/>
          <w:sz w:val="24"/>
          <w:szCs w:val="24"/>
        </w:rPr>
        <w:t>（3）其他影响报价因素也请各报价人在报价中统一考虑。</w:t>
      </w:r>
    </w:p>
    <w:p w14:paraId="509EEEE6">
      <w:pPr>
        <w:spacing w:line="360" w:lineRule="auto"/>
        <w:ind w:firstLine="480" w:firstLineChars="200"/>
        <w:rPr>
          <w:rFonts w:ascii="宋体" w:hAnsi="宋体"/>
          <w:sz w:val="24"/>
          <w:szCs w:val="24"/>
        </w:rPr>
      </w:pPr>
      <w:r>
        <w:rPr>
          <w:rFonts w:hint="eastAsia" w:ascii="宋体" w:hAnsi="宋体"/>
          <w:sz w:val="24"/>
          <w:szCs w:val="24"/>
        </w:rPr>
        <w:t>（4）报价人的报价产品应是在今后一段时间内具有稳定的市场销售流通产品，不得是即将淘汰、停产的产品。</w:t>
      </w:r>
    </w:p>
    <w:p w14:paraId="636C265D">
      <w:pPr>
        <w:spacing w:line="360" w:lineRule="auto"/>
        <w:ind w:firstLine="480" w:firstLineChars="200"/>
        <w:rPr>
          <w:rFonts w:ascii="宋体" w:hAnsi="宋体"/>
          <w:sz w:val="24"/>
          <w:szCs w:val="24"/>
        </w:rPr>
      </w:pPr>
      <w:r>
        <w:rPr>
          <w:rFonts w:hint="eastAsia" w:ascii="宋体" w:hAnsi="宋体"/>
          <w:sz w:val="24"/>
          <w:szCs w:val="24"/>
        </w:rPr>
        <w:t>（5）报价人提供的报价产品及相关服务，应当符合国家和地方各项有关法律、法规和标准规范规定，满足合同约定的服务内容和质量等要求。报价人不得违反法律、法规和标准规范规定或合同约定或通过降低服务质量、减少服务内容等手段进行恶性低价竞争，扰乱正常市场秩序。</w:t>
      </w:r>
    </w:p>
    <w:p w14:paraId="4A36B975">
      <w:pPr>
        <w:spacing w:line="360" w:lineRule="auto"/>
        <w:ind w:firstLine="480" w:firstLineChars="200"/>
        <w:rPr>
          <w:rFonts w:ascii="宋体" w:hAnsi="宋体"/>
          <w:sz w:val="24"/>
          <w:szCs w:val="24"/>
        </w:rPr>
      </w:pPr>
      <w:r>
        <w:rPr>
          <w:rFonts w:hint="eastAsia" w:ascii="宋体" w:hAnsi="宋体"/>
          <w:sz w:val="24"/>
          <w:szCs w:val="24"/>
        </w:rPr>
        <w:t>（6）报价人应根据上述要求及合理、诚实、信用原则，并结合项目保障情况报出本单位能够承受的报价。</w:t>
      </w:r>
    </w:p>
    <w:p w14:paraId="3D44351B">
      <w:pPr>
        <w:spacing w:line="480" w:lineRule="auto"/>
        <w:rPr>
          <w:rFonts w:ascii="Calibri" w:hAnsi="Calibri"/>
          <w:b/>
          <w:sz w:val="32"/>
          <w:szCs w:val="32"/>
        </w:rPr>
      </w:pPr>
      <w:r>
        <w:rPr>
          <w:rFonts w:hint="eastAsia" w:ascii="Calibri" w:hAnsi="Calibri"/>
          <w:b/>
          <w:sz w:val="24"/>
          <w:szCs w:val="32"/>
        </w:rPr>
        <w:t>五、付款方式</w:t>
      </w:r>
    </w:p>
    <w:p w14:paraId="4D3ADE0F">
      <w:pPr>
        <w:spacing w:line="360" w:lineRule="auto"/>
        <w:ind w:firstLine="480" w:firstLineChars="200"/>
        <w:rPr>
          <w:rFonts w:ascii="宋体" w:hAnsi="宋体"/>
          <w:sz w:val="24"/>
          <w:szCs w:val="24"/>
        </w:rPr>
      </w:pPr>
      <w:r>
        <w:rPr>
          <w:rFonts w:hint="eastAsia" w:ascii="宋体" w:hAnsi="宋体"/>
          <w:sz w:val="24"/>
          <w:szCs w:val="24"/>
        </w:rPr>
        <w:t>1、开票信息开增值税发票信息，单位名称：晋中职业技术学院，纳税人识别号：121408007540805294，开户银行：中国银行晋中锦纶路支行，</w:t>
      </w:r>
      <w:r>
        <w:rPr>
          <w:rFonts w:hint="eastAsia" w:ascii="宋体" w:hAnsi="宋体"/>
          <w:sz w:val="24"/>
          <w:szCs w:val="24"/>
          <w:lang w:eastAsia="zh-CN"/>
        </w:rPr>
        <w:t>账号</w:t>
      </w:r>
      <w:r>
        <w:rPr>
          <w:rFonts w:hint="eastAsia" w:ascii="宋体" w:hAnsi="宋体"/>
          <w:sz w:val="24"/>
          <w:szCs w:val="24"/>
        </w:rPr>
        <w:t>：140455840922</w:t>
      </w:r>
    </w:p>
    <w:p w14:paraId="42929611">
      <w:pPr>
        <w:spacing w:line="360" w:lineRule="auto"/>
        <w:ind w:firstLine="480" w:firstLineChars="200"/>
        <w:rPr>
          <w:rFonts w:ascii="宋体" w:hAnsi="宋体"/>
          <w:sz w:val="24"/>
          <w:szCs w:val="24"/>
        </w:rPr>
      </w:pPr>
      <w:r>
        <w:rPr>
          <w:rFonts w:hint="eastAsia" w:ascii="宋体" w:hAnsi="宋体"/>
          <w:sz w:val="24"/>
          <w:szCs w:val="24"/>
        </w:rPr>
        <w:t>2、采购人向中标人支付货款时，中标人应向采购人出具税务部门认可的正式发票。</w:t>
      </w:r>
    </w:p>
    <w:p w14:paraId="29A03F7D">
      <w:pPr>
        <w:spacing w:line="480" w:lineRule="auto"/>
        <w:rPr>
          <w:rFonts w:ascii="Calibri" w:hAnsi="Calibri"/>
          <w:b/>
          <w:sz w:val="24"/>
          <w:szCs w:val="32"/>
        </w:rPr>
      </w:pPr>
      <w:r>
        <w:rPr>
          <w:rFonts w:hint="eastAsia" w:ascii="Calibri" w:hAnsi="Calibri"/>
          <w:b/>
          <w:sz w:val="24"/>
          <w:szCs w:val="32"/>
        </w:rPr>
        <w:t>六、验收标准</w:t>
      </w:r>
    </w:p>
    <w:p w14:paraId="7E364233">
      <w:pPr>
        <w:spacing w:line="360" w:lineRule="auto"/>
        <w:ind w:firstLine="480" w:firstLineChars="200"/>
        <w:rPr>
          <w:rFonts w:ascii="宋体" w:hAnsi="宋体"/>
          <w:sz w:val="24"/>
          <w:szCs w:val="24"/>
        </w:rPr>
      </w:pPr>
      <w:r>
        <w:rPr>
          <w:rFonts w:hint="eastAsia" w:ascii="宋体" w:hAnsi="宋体"/>
          <w:sz w:val="24"/>
          <w:szCs w:val="24"/>
        </w:rPr>
        <w:t>1、成交人应按照本询价文件的有关规定提供合格产品；</w:t>
      </w:r>
    </w:p>
    <w:p w14:paraId="19458C5A">
      <w:pPr>
        <w:spacing w:line="360" w:lineRule="auto"/>
        <w:ind w:firstLine="480" w:firstLineChars="200"/>
        <w:rPr>
          <w:rFonts w:ascii="宋体" w:hAnsi="宋体"/>
          <w:sz w:val="24"/>
          <w:szCs w:val="24"/>
        </w:rPr>
      </w:pPr>
      <w:r>
        <w:rPr>
          <w:rFonts w:hint="eastAsia" w:ascii="宋体" w:hAnsi="宋体"/>
          <w:sz w:val="24"/>
          <w:szCs w:val="24"/>
        </w:rPr>
        <w:t>2、货物的验收包括:数量、外观、质量、性能、装箱单、随机资料及包装；所有设备应符合其规定的性能，无瑕疵和缺陷，质量为合格产品。成交人对质量问题负责包退、包换和包修，因此发生的费用由成交人自行负责。</w:t>
      </w:r>
    </w:p>
    <w:p w14:paraId="4D688D2D">
      <w:pPr>
        <w:spacing w:line="360" w:lineRule="auto"/>
        <w:ind w:firstLine="480" w:firstLineChars="200"/>
        <w:rPr>
          <w:rFonts w:ascii="宋体" w:hAnsi="宋体"/>
          <w:sz w:val="24"/>
          <w:szCs w:val="24"/>
        </w:rPr>
      </w:pPr>
      <w:r>
        <w:rPr>
          <w:rFonts w:hint="eastAsia" w:ascii="宋体" w:hAnsi="宋体"/>
          <w:sz w:val="24"/>
          <w:szCs w:val="24"/>
        </w:rPr>
        <w:t>3、设备到达采购方指定地点，成交人安装调试结束后，应及时通知采购人，由采购人根据有关清单组织验收。</w:t>
      </w:r>
    </w:p>
    <w:p w14:paraId="70A1D8E3">
      <w:pPr>
        <w:spacing w:line="360" w:lineRule="auto"/>
        <w:ind w:firstLine="480" w:firstLineChars="200"/>
        <w:rPr>
          <w:rFonts w:ascii="宋体" w:hAnsi="宋体"/>
          <w:sz w:val="24"/>
          <w:szCs w:val="24"/>
        </w:rPr>
      </w:pPr>
      <w:r>
        <w:rPr>
          <w:rFonts w:hint="eastAsia" w:ascii="宋体" w:hAnsi="宋体"/>
          <w:sz w:val="24"/>
          <w:szCs w:val="24"/>
        </w:rPr>
        <w:t>4、验收标准：按本询价文件、报价人的报价文件、承诺为准，如上述文件未定义，则以</w:t>
      </w:r>
      <w:r>
        <w:rPr>
          <w:rFonts w:ascii="宋体" w:hAnsi="宋体"/>
          <w:sz w:val="24"/>
          <w:szCs w:val="24"/>
        </w:rPr>
        <w:t>国家有关部门最新颁布的标准及规范为准</w:t>
      </w:r>
      <w:r>
        <w:rPr>
          <w:rFonts w:hint="eastAsia" w:ascii="宋体" w:hAnsi="宋体"/>
          <w:sz w:val="24"/>
          <w:szCs w:val="24"/>
        </w:rPr>
        <w:t>。</w:t>
      </w:r>
    </w:p>
    <w:p w14:paraId="4A8AA4B9">
      <w:pPr>
        <w:spacing w:line="480" w:lineRule="auto"/>
        <w:rPr>
          <w:rFonts w:ascii="Calibri" w:hAnsi="Calibri"/>
          <w:b/>
          <w:sz w:val="24"/>
          <w:szCs w:val="32"/>
        </w:rPr>
      </w:pPr>
      <w:r>
        <w:rPr>
          <w:rFonts w:hint="eastAsia" w:ascii="Calibri" w:hAnsi="Calibri"/>
          <w:b/>
          <w:sz w:val="24"/>
          <w:szCs w:val="32"/>
        </w:rPr>
        <w:t>七、售后服务</w:t>
      </w:r>
    </w:p>
    <w:p w14:paraId="1436C9EB">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质保期</w:t>
      </w:r>
      <w:r>
        <w:rPr>
          <w:rFonts w:hint="eastAsia" w:ascii="宋体" w:hAnsi="宋体"/>
          <w:sz w:val="24"/>
          <w:szCs w:val="24"/>
        </w:rPr>
        <w:t>：根据不同体育器材种类的质保期限不同，质保期为2年，按国家“三包”规定执行。</w:t>
      </w:r>
    </w:p>
    <w:p w14:paraId="5DBA60E2">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、须提供7*24小时的技术服务热线，负责解答用户在使用中遇到的问题，并及时提出解决问题的建议和操作方法，在接到用户故障报告后响应时间不超过2小时，修复时间不超过</w:t>
      </w:r>
      <w:r>
        <w:rPr>
          <w:rFonts w:ascii="宋体" w:hAnsi="宋体"/>
          <w:sz w:val="24"/>
          <w:szCs w:val="24"/>
        </w:rPr>
        <w:t>48</w:t>
      </w:r>
      <w:r>
        <w:rPr>
          <w:rFonts w:hint="eastAsia" w:ascii="宋体" w:hAnsi="宋体"/>
          <w:sz w:val="24"/>
          <w:szCs w:val="24"/>
        </w:rPr>
        <w:t>小时。</w:t>
      </w:r>
    </w:p>
    <w:p w14:paraId="0B05007B">
      <w:pPr>
        <w:pStyle w:val="2"/>
      </w:pPr>
      <w:r>
        <w:br w:type="page"/>
      </w:r>
    </w:p>
    <w:p w14:paraId="4B2EA67C">
      <w:pPr>
        <w:spacing w:line="580" w:lineRule="exact"/>
        <w:rPr>
          <w:rFonts w:ascii="宋体" w:hAnsi="宋体" w:cs="仿宋_GB2312"/>
          <w:b/>
          <w:sz w:val="28"/>
          <w:szCs w:val="28"/>
        </w:rPr>
      </w:pPr>
      <w:r>
        <w:rPr>
          <w:rFonts w:hint="eastAsia" w:ascii="宋体" w:hAnsi="宋体" w:cs="仿宋_GB2312"/>
          <w:b/>
          <w:sz w:val="28"/>
          <w:szCs w:val="28"/>
        </w:rPr>
        <w:t>附件2：法定代表人身份证明书（格式）</w:t>
      </w:r>
    </w:p>
    <w:p w14:paraId="5D1AE372">
      <w:pPr>
        <w:widowControl/>
        <w:snapToGrid w:val="0"/>
        <w:spacing w:line="600" w:lineRule="exact"/>
        <w:ind w:left="562" w:hanging="562" w:hangingChars="200"/>
        <w:jc w:val="center"/>
        <w:rPr>
          <w:rFonts w:ascii="宋体" w:hAnsi="宋体" w:cs="宋体"/>
          <w:b/>
          <w:bCs/>
          <w:kern w:val="0"/>
          <w:sz w:val="28"/>
          <w:szCs w:val="30"/>
        </w:rPr>
      </w:pPr>
      <w:bookmarkStart w:id="0" w:name="_Toc86202635"/>
      <w:bookmarkStart w:id="1" w:name="_Toc175644065"/>
    </w:p>
    <w:p w14:paraId="4A496611">
      <w:pPr>
        <w:widowControl/>
        <w:snapToGrid w:val="0"/>
        <w:spacing w:line="600" w:lineRule="exact"/>
        <w:ind w:left="562" w:hanging="562" w:hangingChars="200"/>
        <w:jc w:val="center"/>
        <w:rPr>
          <w:rFonts w:ascii="宋体" w:hAnsi="宋体" w:cs="宋体"/>
          <w:b/>
          <w:kern w:val="0"/>
          <w:sz w:val="22"/>
        </w:rPr>
      </w:pPr>
      <w:r>
        <w:rPr>
          <w:rFonts w:hint="eastAsia" w:ascii="宋体" w:hAnsi="宋体" w:cs="宋体"/>
          <w:b/>
          <w:bCs/>
          <w:kern w:val="0"/>
          <w:sz w:val="28"/>
          <w:szCs w:val="30"/>
        </w:rPr>
        <w:t>法定代表人身份证明书</w:t>
      </w:r>
    </w:p>
    <w:p w14:paraId="4E5E8B90">
      <w:pPr>
        <w:widowControl/>
        <w:spacing w:line="700" w:lineRule="exact"/>
        <w:jc w:val="left"/>
        <w:rPr>
          <w:rFonts w:ascii="宋体" w:hAnsi="宋体" w:cs="宋体"/>
          <w:kern w:val="0"/>
          <w:sz w:val="24"/>
          <w:u w:val="single"/>
        </w:rPr>
      </w:pPr>
      <w:r>
        <w:rPr>
          <w:rFonts w:hint="eastAsia" w:ascii="宋体" w:hAnsi="宋体" w:cs="宋体"/>
          <w:kern w:val="0"/>
          <w:sz w:val="24"/>
        </w:rPr>
        <w:t xml:space="preserve">    单位名称：</w:t>
      </w:r>
    </w:p>
    <w:p w14:paraId="380794D3">
      <w:pPr>
        <w:widowControl/>
        <w:spacing w:line="700" w:lineRule="exact"/>
        <w:jc w:val="left"/>
        <w:rPr>
          <w:rFonts w:ascii="宋体" w:hAnsi="宋体" w:cs="宋体"/>
          <w:kern w:val="0"/>
          <w:sz w:val="24"/>
          <w:u w:val="single"/>
        </w:rPr>
      </w:pPr>
      <w:r>
        <w:rPr>
          <w:rFonts w:hint="eastAsia" w:ascii="宋体" w:hAnsi="宋体" w:cs="宋体"/>
          <w:kern w:val="0"/>
          <w:sz w:val="24"/>
        </w:rPr>
        <w:t xml:space="preserve">    单位性质：</w:t>
      </w:r>
    </w:p>
    <w:p w14:paraId="2D8BB00D">
      <w:pPr>
        <w:widowControl/>
        <w:spacing w:line="700" w:lineRule="exact"/>
        <w:jc w:val="left"/>
        <w:rPr>
          <w:rFonts w:ascii="宋体" w:hAnsi="宋体" w:cs="宋体"/>
          <w:kern w:val="0"/>
          <w:sz w:val="24"/>
          <w:u w:val="single"/>
        </w:rPr>
      </w:pPr>
      <w:r>
        <w:rPr>
          <w:rFonts w:hint="eastAsia" w:ascii="宋体" w:hAnsi="宋体" w:cs="宋体"/>
          <w:kern w:val="0"/>
          <w:sz w:val="24"/>
        </w:rPr>
        <w:t xml:space="preserve">    地    址：</w:t>
      </w:r>
    </w:p>
    <w:p w14:paraId="05C9D6DB">
      <w:pPr>
        <w:widowControl/>
        <w:spacing w:line="700" w:lineRule="exact"/>
        <w:jc w:val="left"/>
        <w:rPr>
          <w:rFonts w:ascii="宋体" w:hAnsi="宋体" w:cs="宋体"/>
          <w:kern w:val="0"/>
          <w:sz w:val="24"/>
        </w:rPr>
      </w:pPr>
      <w:r>
        <w:rPr>
          <w:rFonts w:hint="eastAsia" w:ascii="宋体" w:hAnsi="宋体" w:cs="宋体"/>
          <w:kern w:val="0"/>
          <w:sz w:val="24"/>
        </w:rPr>
        <w:t xml:space="preserve">    成立时间：年月日</w:t>
      </w:r>
    </w:p>
    <w:p w14:paraId="08ADEA5C">
      <w:pPr>
        <w:widowControl/>
        <w:spacing w:line="700" w:lineRule="exact"/>
        <w:jc w:val="left"/>
        <w:rPr>
          <w:rFonts w:ascii="宋体" w:hAnsi="宋体" w:cs="宋体"/>
          <w:kern w:val="0"/>
          <w:sz w:val="24"/>
          <w:u w:val="single"/>
        </w:rPr>
      </w:pPr>
      <w:r>
        <w:rPr>
          <w:rFonts w:hint="eastAsia" w:ascii="宋体" w:hAnsi="宋体" w:cs="宋体"/>
          <w:kern w:val="0"/>
          <w:sz w:val="24"/>
        </w:rPr>
        <w:t xml:space="preserve">    经营期限：</w:t>
      </w:r>
    </w:p>
    <w:p w14:paraId="0B8F7EE5">
      <w:pPr>
        <w:widowControl/>
        <w:spacing w:line="700" w:lineRule="exact"/>
        <w:ind w:firstLine="555"/>
        <w:jc w:val="left"/>
        <w:rPr>
          <w:rFonts w:ascii="宋体" w:hAnsi="宋体" w:cs="宋体"/>
          <w:kern w:val="0"/>
          <w:sz w:val="24"/>
        </w:rPr>
      </w:pPr>
      <w:r>
        <w:rPr>
          <w:rFonts w:hint="eastAsia" w:ascii="宋体" w:hAnsi="宋体" w:cs="宋体"/>
          <w:kern w:val="0"/>
          <w:sz w:val="24"/>
        </w:rPr>
        <w:t>姓    名：   性  别：</w:t>
      </w:r>
    </w:p>
    <w:p w14:paraId="00A26505">
      <w:pPr>
        <w:widowControl/>
        <w:spacing w:line="700" w:lineRule="exact"/>
        <w:ind w:firstLine="555"/>
        <w:jc w:val="left"/>
        <w:rPr>
          <w:rFonts w:ascii="宋体" w:hAnsi="宋体" w:cs="宋体"/>
          <w:kern w:val="0"/>
          <w:sz w:val="24"/>
        </w:rPr>
      </w:pPr>
      <w:r>
        <w:rPr>
          <w:rFonts w:hint="eastAsia" w:ascii="宋体" w:hAnsi="宋体" w:cs="宋体"/>
          <w:kern w:val="0"/>
          <w:sz w:val="24"/>
        </w:rPr>
        <w:t>年    龄：   职  务：</w:t>
      </w:r>
    </w:p>
    <w:p w14:paraId="73EE299B">
      <w:pPr>
        <w:widowControl/>
        <w:spacing w:line="700" w:lineRule="exact"/>
        <w:jc w:val="left"/>
        <w:rPr>
          <w:rFonts w:ascii="宋体" w:hAnsi="宋体" w:cs="宋体"/>
          <w:kern w:val="0"/>
          <w:sz w:val="24"/>
        </w:rPr>
      </w:pPr>
      <w:r>
        <w:rPr>
          <w:rFonts w:hint="eastAsia" w:ascii="宋体" w:hAnsi="宋体" w:cs="宋体"/>
          <w:kern w:val="0"/>
          <w:sz w:val="24"/>
        </w:rPr>
        <w:t xml:space="preserve">    系</w:t>
      </w:r>
      <w:r>
        <w:rPr>
          <w:rFonts w:hint="eastAsia" w:ascii="宋体" w:hAnsi="宋体" w:cs="宋体"/>
          <w:kern w:val="0"/>
          <w:sz w:val="24"/>
          <w:u w:val="single"/>
        </w:rPr>
        <w:t xml:space="preserve">       （报价人名称）          </w:t>
      </w:r>
      <w:r>
        <w:rPr>
          <w:rFonts w:hint="eastAsia" w:ascii="宋体" w:hAnsi="宋体" w:cs="宋体"/>
          <w:kern w:val="0"/>
          <w:sz w:val="24"/>
        </w:rPr>
        <w:t>的法定代表人。</w:t>
      </w:r>
    </w:p>
    <w:p w14:paraId="6A7C8E51">
      <w:pPr>
        <w:widowControl/>
        <w:spacing w:line="600" w:lineRule="exact"/>
        <w:jc w:val="left"/>
        <w:rPr>
          <w:rFonts w:ascii="宋体" w:hAnsi="宋体" w:cs="宋体"/>
          <w:kern w:val="0"/>
          <w:sz w:val="24"/>
        </w:rPr>
      </w:pPr>
    </w:p>
    <w:p w14:paraId="0BB5787B">
      <w:pPr>
        <w:widowControl/>
        <w:spacing w:line="600" w:lineRule="exact"/>
        <w:ind w:firstLine="960" w:firstLineChars="400"/>
        <w:jc w:val="left"/>
        <w:rPr>
          <w:rFonts w:ascii="宋体" w:hAnsi="宋体" w:cs="宋体"/>
          <w:kern w:val="0"/>
          <w:sz w:val="24"/>
        </w:rPr>
      </w:pPr>
      <w:r>
        <w:rPr>
          <w:rFonts w:hint="eastAsia" w:ascii="宋体" w:hAnsi="宋体" w:cs="宋体"/>
          <w:kern w:val="0"/>
          <w:sz w:val="24"/>
        </w:rPr>
        <w:t xml:space="preserve"> 特此证明。</w:t>
      </w:r>
    </w:p>
    <w:p w14:paraId="697E377D">
      <w:pPr>
        <w:widowControl/>
        <w:spacing w:line="600" w:lineRule="exact"/>
        <w:jc w:val="left"/>
        <w:rPr>
          <w:rFonts w:ascii="宋体" w:hAnsi="宋体" w:cs="宋体"/>
          <w:kern w:val="0"/>
          <w:sz w:val="24"/>
        </w:rPr>
      </w:pPr>
    </w:p>
    <w:p w14:paraId="4DD11416">
      <w:pPr>
        <w:widowControl/>
        <w:spacing w:line="600" w:lineRule="exact"/>
        <w:ind w:firstLine="480" w:firstLineChars="200"/>
        <w:jc w:val="left"/>
        <w:rPr>
          <w:rFonts w:ascii="宋体" w:hAnsi="宋体" w:cs="宋体"/>
          <w:kern w:val="0"/>
          <w:sz w:val="24"/>
        </w:rPr>
      </w:pPr>
      <w:r>
        <w:rPr>
          <w:rFonts w:hint="eastAsia" w:ascii="宋体" w:hAnsi="宋体" w:cs="宋体"/>
          <w:kern w:val="0"/>
          <w:sz w:val="24"/>
        </w:rPr>
        <w:t>注：附法人身份证复印件。</w:t>
      </w:r>
    </w:p>
    <w:p w14:paraId="61D6850E">
      <w:pPr>
        <w:widowControl/>
        <w:tabs>
          <w:tab w:val="left" w:pos="4000"/>
        </w:tabs>
        <w:snapToGrid w:val="0"/>
        <w:spacing w:line="600" w:lineRule="exact"/>
        <w:ind w:firstLine="3480" w:firstLineChars="1450"/>
        <w:jc w:val="left"/>
        <w:rPr>
          <w:rFonts w:ascii="宋体" w:hAnsi="宋体" w:cs="宋体"/>
          <w:kern w:val="0"/>
          <w:sz w:val="24"/>
        </w:rPr>
      </w:pPr>
    </w:p>
    <w:p w14:paraId="61D973DE">
      <w:pPr>
        <w:widowControl/>
        <w:tabs>
          <w:tab w:val="left" w:pos="4000"/>
        </w:tabs>
        <w:snapToGrid w:val="0"/>
        <w:spacing w:line="600" w:lineRule="exact"/>
        <w:jc w:val="left"/>
        <w:rPr>
          <w:rFonts w:ascii="宋体" w:hAnsi="宋体" w:cs="宋体"/>
          <w:color w:val="000000"/>
          <w:kern w:val="0"/>
          <w:sz w:val="24"/>
        </w:rPr>
      </w:pPr>
    </w:p>
    <w:p w14:paraId="7FF1541B">
      <w:pPr>
        <w:widowControl/>
        <w:tabs>
          <w:tab w:val="left" w:pos="4000"/>
        </w:tabs>
        <w:snapToGrid w:val="0"/>
        <w:spacing w:line="600" w:lineRule="exact"/>
        <w:jc w:val="left"/>
        <w:rPr>
          <w:rFonts w:ascii="宋体" w:hAnsi="宋体" w:cs="宋体"/>
          <w:color w:val="000000"/>
          <w:kern w:val="0"/>
          <w:sz w:val="24"/>
        </w:rPr>
      </w:pPr>
      <w:r>
        <w:rPr>
          <w:rFonts w:hint="eastAsia" w:ascii="宋体" w:hAnsi="宋体" w:cs="宋体"/>
          <w:color w:val="000000"/>
          <w:kern w:val="0"/>
          <w:sz w:val="24"/>
        </w:rPr>
        <w:t xml:space="preserve">                                 报价人(公章)：</w:t>
      </w:r>
    </w:p>
    <w:p w14:paraId="240B1721">
      <w:pPr>
        <w:widowControl/>
        <w:tabs>
          <w:tab w:val="left" w:pos="4000"/>
        </w:tabs>
        <w:snapToGrid w:val="0"/>
        <w:spacing w:line="600" w:lineRule="exact"/>
        <w:jc w:val="left"/>
        <w:rPr>
          <w:rFonts w:ascii="宋体" w:hAnsi="宋体" w:cs="宋体"/>
          <w:kern w:val="0"/>
          <w:sz w:val="24"/>
        </w:rPr>
      </w:pPr>
      <w:r>
        <w:rPr>
          <w:rFonts w:hint="eastAsia" w:ascii="宋体" w:hAnsi="宋体" w:cs="宋体"/>
          <w:kern w:val="0"/>
          <w:sz w:val="24"/>
        </w:rPr>
        <w:t>法定代表人(签字或签章)：</w:t>
      </w:r>
    </w:p>
    <w:p w14:paraId="0EB4BB97">
      <w:pPr>
        <w:widowControl/>
        <w:tabs>
          <w:tab w:val="left" w:pos="4000"/>
        </w:tabs>
        <w:snapToGrid w:val="0"/>
        <w:spacing w:line="600" w:lineRule="exact"/>
        <w:jc w:val="left"/>
        <w:rPr>
          <w:rFonts w:ascii="宋体" w:hAnsi="宋体" w:cs="宋体"/>
          <w:kern w:val="0"/>
          <w:sz w:val="24"/>
        </w:rPr>
      </w:pPr>
      <w:r>
        <w:rPr>
          <w:rFonts w:hint="eastAsia" w:ascii="宋体" w:hAnsi="宋体" w:cs="宋体"/>
          <w:kern w:val="0"/>
          <w:sz w:val="24"/>
        </w:rPr>
        <w:t xml:space="preserve">                                 日  期：</w:t>
      </w:r>
    </w:p>
    <w:p w14:paraId="7F685183">
      <w:pPr>
        <w:widowControl/>
        <w:tabs>
          <w:tab w:val="left" w:pos="4000"/>
        </w:tabs>
        <w:snapToGrid w:val="0"/>
        <w:spacing w:line="600" w:lineRule="exact"/>
        <w:jc w:val="left"/>
        <w:rPr>
          <w:rFonts w:ascii="宋体" w:hAnsi="宋体" w:cs="宋体"/>
          <w:kern w:val="0"/>
          <w:sz w:val="24"/>
        </w:rPr>
      </w:pPr>
    </w:p>
    <w:bookmarkEnd w:id="0"/>
    <w:bookmarkEnd w:id="1"/>
    <w:p w14:paraId="434B79A1">
      <w:pPr>
        <w:widowControl/>
        <w:spacing w:line="600" w:lineRule="exact"/>
        <w:jc w:val="left"/>
        <w:rPr>
          <w:rFonts w:ascii="宋体" w:hAnsi="宋体" w:cs="宋体"/>
          <w:kern w:val="0"/>
          <w:sz w:val="30"/>
          <w:szCs w:val="30"/>
        </w:rPr>
      </w:pPr>
      <w:r>
        <w:rPr>
          <w:rFonts w:hint="eastAsia" w:ascii="宋体" w:hAnsi="宋体" w:cs="仿宋_GB2312"/>
          <w:b/>
          <w:sz w:val="28"/>
          <w:szCs w:val="28"/>
        </w:rPr>
        <w:t>附件3：法定代表人授权委托书（格式）</w:t>
      </w:r>
    </w:p>
    <w:p w14:paraId="08FB4EDF">
      <w:pPr>
        <w:widowControl/>
        <w:spacing w:line="600" w:lineRule="exact"/>
        <w:jc w:val="center"/>
        <w:rPr>
          <w:rFonts w:ascii="宋体" w:hAnsi="宋体" w:cs="宋体"/>
          <w:b/>
          <w:kern w:val="0"/>
          <w:sz w:val="28"/>
          <w:szCs w:val="30"/>
        </w:rPr>
      </w:pPr>
    </w:p>
    <w:p w14:paraId="266BD72F">
      <w:pPr>
        <w:widowControl/>
        <w:spacing w:line="600" w:lineRule="exact"/>
        <w:jc w:val="center"/>
        <w:rPr>
          <w:rFonts w:ascii="宋体" w:hAnsi="宋体" w:cs="宋体"/>
          <w:b/>
          <w:kern w:val="0"/>
          <w:sz w:val="22"/>
        </w:rPr>
      </w:pPr>
      <w:r>
        <w:rPr>
          <w:rFonts w:hint="eastAsia" w:ascii="宋体" w:hAnsi="宋体" w:cs="宋体"/>
          <w:b/>
          <w:kern w:val="0"/>
          <w:sz w:val="28"/>
          <w:szCs w:val="30"/>
        </w:rPr>
        <w:t>法定代表人授权委托书</w:t>
      </w:r>
    </w:p>
    <w:p w14:paraId="20BB6801">
      <w:pPr>
        <w:widowControl/>
        <w:snapToGrid w:val="0"/>
        <w:spacing w:line="600" w:lineRule="exact"/>
        <w:jc w:val="left"/>
        <w:rPr>
          <w:rFonts w:ascii="宋体" w:hAnsi="宋体" w:cs="宋体"/>
          <w:kern w:val="0"/>
          <w:sz w:val="24"/>
        </w:rPr>
      </w:pPr>
      <w:r>
        <w:rPr>
          <w:rFonts w:hint="eastAsia" w:ascii="宋体" w:hAnsi="宋体" w:cs="宋体"/>
          <w:kern w:val="0"/>
          <w:sz w:val="24"/>
          <w:u w:val="single"/>
        </w:rPr>
        <w:t xml:space="preserve">（采购人） </w:t>
      </w:r>
      <w:r>
        <w:rPr>
          <w:rFonts w:hint="eastAsia" w:ascii="宋体" w:hAnsi="宋体" w:cs="宋体"/>
          <w:b/>
          <w:kern w:val="0"/>
          <w:sz w:val="24"/>
        </w:rPr>
        <w:t xml:space="preserve"> ：</w:t>
      </w:r>
    </w:p>
    <w:p w14:paraId="07AE3AF1">
      <w:pPr>
        <w:widowControl/>
        <w:snapToGrid w:val="0"/>
        <w:spacing w:line="700" w:lineRule="exact"/>
        <w:jc w:val="left"/>
        <w:rPr>
          <w:rFonts w:ascii="宋体" w:hAnsi="宋体" w:cs="宋体"/>
          <w:kern w:val="0"/>
          <w:sz w:val="24"/>
        </w:rPr>
      </w:pPr>
      <w:r>
        <w:rPr>
          <w:rFonts w:hint="eastAsia" w:ascii="宋体" w:hAnsi="宋体" w:cs="宋体"/>
          <w:kern w:val="0"/>
          <w:sz w:val="24"/>
        </w:rPr>
        <w:t xml:space="preserve">    本授权书声明：注册于（报价人住址）的（报价人名称）法定代表人（法定代表人姓名、职务）代表本公司授权在下面签字的（报价人代表姓名、职务）为本公司的合法代理人，就贵方组织的项目，以本公司名义处理一切与之有关的事务。</w:t>
      </w:r>
    </w:p>
    <w:p w14:paraId="627C7590">
      <w:pPr>
        <w:widowControl/>
        <w:snapToGrid w:val="0"/>
        <w:spacing w:line="700" w:lineRule="exact"/>
        <w:jc w:val="left"/>
        <w:rPr>
          <w:rFonts w:ascii="宋体" w:hAnsi="宋体" w:cs="宋体"/>
          <w:kern w:val="0"/>
          <w:sz w:val="24"/>
        </w:rPr>
      </w:pPr>
      <w:r>
        <w:rPr>
          <w:rFonts w:hint="eastAsia" w:ascii="宋体" w:hAnsi="宋体" w:cs="宋体"/>
          <w:kern w:val="0"/>
          <w:sz w:val="24"/>
        </w:rPr>
        <w:t xml:space="preserve">    本授权书于年月日签字生效，特此声明。</w:t>
      </w:r>
    </w:p>
    <w:p w14:paraId="4859C254">
      <w:pPr>
        <w:widowControl/>
        <w:snapToGrid w:val="0"/>
        <w:spacing w:line="600" w:lineRule="exact"/>
        <w:jc w:val="left"/>
        <w:rPr>
          <w:rFonts w:ascii="宋体" w:hAnsi="宋体" w:cs="宋体"/>
          <w:kern w:val="0"/>
          <w:sz w:val="24"/>
        </w:rPr>
      </w:pPr>
    </w:p>
    <w:p w14:paraId="52C1AF30">
      <w:pPr>
        <w:widowControl/>
        <w:snapToGrid w:val="0"/>
        <w:spacing w:line="600" w:lineRule="exact"/>
        <w:ind w:firstLine="480" w:firstLineChars="200"/>
        <w:jc w:val="left"/>
        <w:rPr>
          <w:rFonts w:ascii="宋体" w:hAnsi="宋体" w:cs="宋体"/>
          <w:kern w:val="0"/>
          <w:sz w:val="24"/>
        </w:rPr>
      </w:pPr>
      <w:r>
        <w:rPr>
          <w:rFonts w:hint="eastAsia" w:ascii="宋体" w:hAnsi="宋体" w:cs="宋体"/>
          <w:kern w:val="0"/>
          <w:sz w:val="24"/>
        </w:rPr>
        <w:t>法定代表人签字或签章：</w:t>
      </w:r>
    </w:p>
    <w:p w14:paraId="041A0E88">
      <w:pPr>
        <w:widowControl/>
        <w:snapToGrid w:val="0"/>
        <w:spacing w:line="600" w:lineRule="exact"/>
        <w:jc w:val="left"/>
        <w:rPr>
          <w:rFonts w:ascii="宋体" w:hAnsi="宋体" w:cs="宋体"/>
          <w:kern w:val="0"/>
          <w:sz w:val="24"/>
        </w:rPr>
      </w:pPr>
    </w:p>
    <w:p w14:paraId="5A587BB9">
      <w:pPr>
        <w:widowControl/>
        <w:snapToGrid w:val="0"/>
        <w:spacing w:line="600" w:lineRule="exact"/>
        <w:ind w:firstLine="480" w:firstLineChars="200"/>
        <w:jc w:val="left"/>
        <w:rPr>
          <w:rFonts w:ascii="宋体" w:hAnsi="宋体" w:cs="宋体"/>
          <w:kern w:val="0"/>
          <w:sz w:val="24"/>
        </w:rPr>
      </w:pPr>
      <w:r>
        <w:rPr>
          <w:rFonts w:hint="eastAsia" w:ascii="宋体" w:hAnsi="宋体" w:cs="宋体"/>
          <w:kern w:val="0"/>
          <w:sz w:val="24"/>
        </w:rPr>
        <w:t>报价人代表签字或签章：</w:t>
      </w:r>
    </w:p>
    <w:p w14:paraId="0F73DF5D">
      <w:pPr>
        <w:widowControl/>
        <w:tabs>
          <w:tab w:val="left" w:pos="730"/>
        </w:tabs>
        <w:snapToGrid w:val="0"/>
        <w:spacing w:line="600" w:lineRule="exact"/>
        <w:jc w:val="left"/>
        <w:rPr>
          <w:rFonts w:ascii="宋体" w:hAnsi="宋体" w:cs="宋体"/>
          <w:kern w:val="0"/>
          <w:sz w:val="24"/>
        </w:rPr>
      </w:pPr>
      <w:r>
        <w:rPr>
          <w:rFonts w:hint="eastAsia" w:ascii="宋体" w:hAnsi="宋体" w:cs="宋体"/>
          <w:kern w:val="0"/>
          <w:sz w:val="24"/>
        </w:rPr>
        <w:tab/>
      </w:r>
    </w:p>
    <w:p w14:paraId="65F60A2F">
      <w:pPr>
        <w:widowControl/>
        <w:tabs>
          <w:tab w:val="left" w:pos="730"/>
        </w:tabs>
        <w:snapToGrid w:val="0"/>
        <w:spacing w:line="600" w:lineRule="exact"/>
        <w:ind w:firstLine="480" w:firstLineChars="200"/>
        <w:jc w:val="left"/>
        <w:rPr>
          <w:rFonts w:ascii="宋体" w:hAnsi="宋体" w:cs="宋体"/>
          <w:kern w:val="0"/>
          <w:sz w:val="24"/>
        </w:rPr>
      </w:pPr>
      <w:r>
        <w:rPr>
          <w:rFonts w:hint="eastAsia" w:ascii="宋体" w:hAnsi="宋体" w:cs="宋体"/>
          <w:kern w:val="0"/>
          <w:sz w:val="24"/>
        </w:rPr>
        <w:t>报价人全称、报价人公章：</w:t>
      </w:r>
    </w:p>
    <w:p w14:paraId="2F7076D9">
      <w:pPr>
        <w:widowControl/>
        <w:tabs>
          <w:tab w:val="left" w:pos="730"/>
        </w:tabs>
        <w:snapToGrid w:val="0"/>
        <w:spacing w:line="600" w:lineRule="exact"/>
        <w:ind w:firstLine="480" w:firstLineChars="200"/>
        <w:jc w:val="left"/>
        <w:rPr>
          <w:rFonts w:ascii="宋体" w:hAnsi="宋体" w:cs="宋体"/>
          <w:kern w:val="0"/>
          <w:sz w:val="24"/>
        </w:rPr>
      </w:pPr>
    </w:p>
    <w:p w14:paraId="42E7214B">
      <w:pPr>
        <w:widowControl/>
        <w:tabs>
          <w:tab w:val="left" w:pos="1230"/>
        </w:tabs>
        <w:snapToGrid w:val="0"/>
        <w:spacing w:line="600" w:lineRule="exact"/>
        <w:jc w:val="left"/>
        <w:rPr>
          <w:rFonts w:ascii="宋体" w:hAnsi="宋体" w:cs="宋体"/>
          <w:kern w:val="0"/>
          <w:sz w:val="24"/>
        </w:rPr>
      </w:pPr>
    </w:p>
    <w:p w14:paraId="7408AE7B">
      <w:pPr>
        <w:widowControl/>
        <w:tabs>
          <w:tab w:val="left" w:pos="1230"/>
        </w:tabs>
        <w:snapToGrid w:val="0"/>
        <w:spacing w:line="600" w:lineRule="exact"/>
        <w:jc w:val="left"/>
        <w:rPr>
          <w:rFonts w:ascii="宋体" w:hAnsi="宋体" w:cs="宋体"/>
          <w:kern w:val="0"/>
          <w:sz w:val="24"/>
        </w:rPr>
      </w:pPr>
      <w:r>
        <w:rPr>
          <w:rFonts w:hint="eastAsia" w:ascii="宋体" w:hAnsi="宋体" w:cs="宋体"/>
          <w:kern w:val="0"/>
          <w:sz w:val="24"/>
        </w:rPr>
        <w:t xml:space="preserve">    注：附报价人代表身份证复印件。</w:t>
      </w:r>
    </w:p>
    <w:p w14:paraId="74D2CB7F">
      <w:pPr>
        <w:widowControl/>
        <w:snapToGrid w:val="0"/>
        <w:spacing w:line="600" w:lineRule="exact"/>
        <w:ind w:left="480" w:hanging="480" w:hangingChars="200"/>
        <w:jc w:val="left"/>
        <w:rPr>
          <w:rFonts w:ascii="宋体" w:hAnsi="宋体" w:cs="宋体"/>
          <w:kern w:val="0"/>
          <w:sz w:val="24"/>
        </w:rPr>
      </w:pPr>
    </w:p>
    <w:p w14:paraId="067AB427">
      <w:pPr>
        <w:widowControl/>
        <w:spacing w:line="580" w:lineRule="exact"/>
        <w:jc w:val="center"/>
        <w:rPr>
          <w:rFonts w:ascii="宋体" w:hAnsi="宋体" w:cs="宋体"/>
          <w:b/>
          <w:kern w:val="0"/>
          <w:sz w:val="24"/>
        </w:rPr>
      </w:pPr>
    </w:p>
    <w:p w14:paraId="388E23D0">
      <w:pPr>
        <w:widowControl/>
        <w:spacing w:line="580" w:lineRule="exact"/>
        <w:jc w:val="center"/>
        <w:rPr>
          <w:rFonts w:ascii="宋体" w:hAnsi="宋体" w:cs="宋体"/>
          <w:b/>
          <w:kern w:val="0"/>
          <w:sz w:val="24"/>
        </w:rPr>
      </w:pPr>
    </w:p>
    <w:p w14:paraId="1F54D0CC">
      <w:pPr>
        <w:widowControl/>
        <w:jc w:val="left"/>
        <w:rPr>
          <w:rFonts w:ascii="宋体" w:hAnsi="宋体"/>
          <w:b/>
          <w:bCs/>
          <w:kern w:val="0"/>
          <w:sz w:val="28"/>
          <w:szCs w:val="28"/>
        </w:rPr>
      </w:pPr>
      <w:r>
        <w:rPr>
          <w:rFonts w:ascii="宋体" w:hAnsi="宋体"/>
          <w:b/>
          <w:bCs/>
          <w:sz w:val="28"/>
          <w:szCs w:val="28"/>
        </w:rPr>
        <w:br w:type="page"/>
      </w:r>
    </w:p>
    <w:p w14:paraId="30400E3A">
      <w:pPr>
        <w:pStyle w:val="15"/>
        <w:spacing w:line="580" w:lineRule="exact"/>
        <w:rPr>
          <w:rFonts w:ascii="宋体" w:hAnsi="宋体" w:cs="宋体"/>
          <w:color w:val="000000"/>
          <w:sz w:val="28"/>
          <w:szCs w:val="28"/>
          <w:lang w:val="zh-CN"/>
        </w:rPr>
      </w:pPr>
      <w:r>
        <w:rPr>
          <w:rFonts w:hint="eastAsia" w:ascii="宋体" w:hAnsi="宋体"/>
          <w:b/>
          <w:bCs/>
          <w:sz w:val="28"/>
          <w:szCs w:val="28"/>
        </w:rPr>
        <w:t>附件4：</w:t>
      </w:r>
      <w:r>
        <w:rPr>
          <w:rFonts w:hint="eastAsia" w:ascii="宋体" w:hAnsi="宋体" w:cs="仿宋"/>
          <w:b/>
          <w:kern w:val="2"/>
          <w:sz w:val="28"/>
          <w:szCs w:val="28"/>
        </w:rPr>
        <w:t>报价表（格式）</w:t>
      </w:r>
    </w:p>
    <w:p w14:paraId="241D9080">
      <w:pPr>
        <w:pStyle w:val="2"/>
        <w:ind w:firstLine="562" w:firstLineChars="200"/>
        <w:jc w:val="center"/>
        <w:rPr>
          <w:rFonts w:ascii="宋体" w:hAnsi="宋体"/>
          <w:b/>
          <w:sz w:val="28"/>
          <w:szCs w:val="28"/>
        </w:rPr>
      </w:pPr>
    </w:p>
    <w:p w14:paraId="29AD1C13">
      <w:pPr>
        <w:pStyle w:val="2"/>
        <w:ind w:firstLine="562" w:firstLineChars="200"/>
        <w:jc w:val="center"/>
        <w:rPr>
          <w:rFonts w:ascii="宋体" w:hAnsi="宋体" w:cs="仿宋"/>
          <w:b/>
          <w:sz w:val="28"/>
          <w:szCs w:val="28"/>
        </w:rPr>
      </w:pPr>
      <w:r>
        <w:rPr>
          <w:rFonts w:hint="eastAsia" w:ascii="宋体" w:hAnsi="宋体"/>
          <w:b/>
          <w:sz w:val="28"/>
          <w:szCs w:val="28"/>
        </w:rPr>
        <w:t>报价表</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146"/>
      </w:tblGrid>
      <w:tr w14:paraId="74BD4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4" w:type="pct"/>
            <w:tcBorders>
              <w:tl2br w:val="nil"/>
              <w:tr2bl w:val="nil"/>
            </w:tcBorders>
            <w:vAlign w:val="center"/>
          </w:tcPr>
          <w:p w14:paraId="7DAE6917">
            <w:pPr>
              <w:jc w:val="center"/>
              <w:rPr>
                <w:rFonts w:ascii="宋体" w:hAnsi="宋体" w:cs="仿宋"/>
                <w:b/>
                <w:bCs/>
                <w:sz w:val="24"/>
                <w:szCs w:val="24"/>
              </w:rPr>
            </w:pPr>
            <w:r>
              <w:rPr>
                <w:rFonts w:hint="eastAsia" w:ascii="宋体" w:hAnsi="宋体" w:cs="仿宋"/>
                <w:b/>
                <w:bCs/>
                <w:sz w:val="24"/>
                <w:szCs w:val="24"/>
              </w:rPr>
              <w:t>项目名称</w:t>
            </w:r>
          </w:p>
        </w:tc>
        <w:tc>
          <w:tcPr>
            <w:tcW w:w="3606" w:type="pct"/>
            <w:tcBorders>
              <w:tl2br w:val="nil"/>
              <w:tr2bl w:val="nil"/>
            </w:tcBorders>
            <w:vAlign w:val="center"/>
          </w:tcPr>
          <w:p w14:paraId="2EC30652">
            <w:pPr>
              <w:jc w:val="center"/>
              <w:rPr>
                <w:rFonts w:ascii="宋体" w:hAnsi="宋体" w:cs="仿宋"/>
                <w:b/>
                <w:bCs/>
                <w:sz w:val="24"/>
                <w:szCs w:val="24"/>
              </w:rPr>
            </w:pPr>
          </w:p>
        </w:tc>
      </w:tr>
      <w:tr w14:paraId="3BAF1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4" w:type="pct"/>
            <w:tcBorders>
              <w:tl2br w:val="nil"/>
              <w:tr2bl w:val="nil"/>
            </w:tcBorders>
            <w:vAlign w:val="center"/>
          </w:tcPr>
          <w:p w14:paraId="0666E1BA">
            <w:pPr>
              <w:jc w:val="center"/>
              <w:rPr>
                <w:rFonts w:ascii="宋体" w:hAnsi="宋体" w:cs="仿宋"/>
                <w:sz w:val="24"/>
                <w:szCs w:val="24"/>
                <w:highlight w:val="yellow"/>
              </w:rPr>
            </w:pPr>
            <w:r>
              <w:rPr>
                <w:rFonts w:hint="eastAsia" w:ascii="宋体" w:hAnsi="宋体" w:cs="仿宋"/>
                <w:b/>
                <w:bCs/>
                <w:sz w:val="24"/>
                <w:szCs w:val="24"/>
              </w:rPr>
              <w:t>报价（元）</w:t>
            </w:r>
          </w:p>
        </w:tc>
        <w:tc>
          <w:tcPr>
            <w:tcW w:w="3606" w:type="pct"/>
            <w:tcBorders>
              <w:tl2br w:val="nil"/>
              <w:tr2bl w:val="nil"/>
            </w:tcBorders>
            <w:vAlign w:val="center"/>
          </w:tcPr>
          <w:p w14:paraId="011B0D87">
            <w:pPr>
              <w:pStyle w:val="2"/>
              <w:rPr>
                <w:rFonts w:ascii="宋体" w:hAnsi="宋体" w:cs="仿宋"/>
                <w:sz w:val="24"/>
                <w:szCs w:val="24"/>
              </w:rPr>
            </w:pPr>
          </w:p>
          <w:p w14:paraId="1D471DCF">
            <w:pPr>
              <w:pStyle w:val="2"/>
              <w:rPr>
                <w:rFonts w:ascii="宋体" w:hAnsi="宋体" w:cs="仿宋"/>
                <w:sz w:val="24"/>
                <w:szCs w:val="24"/>
              </w:rPr>
            </w:pPr>
            <w:r>
              <w:rPr>
                <w:rFonts w:ascii="宋体" w:hAnsi="宋体" w:cs="仿宋"/>
                <w:sz w:val="24"/>
                <w:szCs w:val="24"/>
              </w:rPr>
              <w:t>大写</w:t>
            </w:r>
            <w:r>
              <w:rPr>
                <w:rFonts w:hint="eastAsia" w:ascii="宋体" w:hAnsi="宋体" w:cs="仿宋"/>
                <w:sz w:val="24"/>
                <w:szCs w:val="24"/>
              </w:rPr>
              <w:t>：</w:t>
            </w:r>
          </w:p>
          <w:p w14:paraId="49B98212">
            <w:pPr>
              <w:pStyle w:val="2"/>
              <w:rPr>
                <w:rFonts w:ascii="宋体" w:hAnsi="宋体" w:cs="仿宋"/>
                <w:sz w:val="24"/>
                <w:szCs w:val="24"/>
              </w:rPr>
            </w:pPr>
          </w:p>
          <w:p w14:paraId="15BE8AB8">
            <w:pPr>
              <w:pStyle w:val="2"/>
              <w:rPr>
                <w:rFonts w:ascii="宋体" w:hAnsi="宋体" w:cs="仿宋"/>
                <w:sz w:val="24"/>
                <w:szCs w:val="24"/>
              </w:rPr>
            </w:pPr>
            <w:r>
              <w:rPr>
                <w:rFonts w:ascii="宋体" w:hAnsi="宋体" w:cs="仿宋"/>
                <w:sz w:val="24"/>
                <w:szCs w:val="24"/>
              </w:rPr>
              <w:t>小写</w:t>
            </w:r>
            <w:r>
              <w:rPr>
                <w:rFonts w:hint="eastAsia" w:ascii="宋体" w:hAnsi="宋体" w:cs="仿宋"/>
                <w:sz w:val="24"/>
                <w:szCs w:val="24"/>
              </w:rPr>
              <w:t>：</w:t>
            </w:r>
          </w:p>
          <w:p w14:paraId="1F8B7C54">
            <w:pPr>
              <w:pStyle w:val="2"/>
              <w:rPr>
                <w:rFonts w:ascii="宋体" w:hAnsi="宋体" w:cs="仿宋"/>
                <w:sz w:val="24"/>
                <w:szCs w:val="24"/>
                <w:highlight w:val="yellow"/>
              </w:rPr>
            </w:pPr>
          </w:p>
        </w:tc>
      </w:tr>
      <w:tr w14:paraId="1F24E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4" w:type="pct"/>
            <w:tcBorders>
              <w:tl2br w:val="nil"/>
              <w:tr2bl w:val="nil"/>
            </w:tcBorders>
            <w:vAlign w:val="center"/>
          </w:tcPr>
          <w:p w14:paraId="3EABD5B9">
            <w:pPr>
              <w:jc w:val="center"/>
              <w:rPr>
                <w:rFonts w:ascii="宋体" w:hAnsi="宋体" w:cs="仿宋"/>
                <w:sz w:val="24"/>
                <w:szCs w:val="24"/>
              </w:rPr>
            </w:pPr>
            <w:r>
              <w:rPr>
                <w:rFonts w:hint="eastAsia" w:ascii="宋体" w:hAnsi="宋体" w:cs="仿宋"/>
                <w:b/>
                <w:bCs/>
                <w:sz w:val="24"/>
                <w:szCs w:val="24"/>
              </w:rPr>
              <w:t>供货期限</w:t>
            </w:r>
          </w:p>
        </w:tc>
        <w:tc>
          <w:tcPr>
            <w:tcW w:w="3606" w:type="pct"/>
            <w:tcBorders>
              <w:tl2br w:val="nil"/>
              <w:tr2bl w:val="nil"/>
            </w:tcBorders>
            <w:vAlign w:val="center"/>
          </w:tcPr>
          <w:p w14:paraId="2F894A1C">
            <w:pPr>
              <w:pStyle w:val="2"/>
              <w:rPr>
                <w:rFonts w:ascii="宋体" w:hAnsi="宋体" w:cs="仿宋"/>
                <w:sz w:val="24"/>
                <w:szCs w:val="24"/>
                <w:highlight w:val="yellow"/>
              </w:rPr>
            </w:pPr>
          </w:p>
        </w:tc>
      </w:tr>
      <w:tr w14:paraId="01D86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4" w:type="pct"/>
            <w:tcBorders>
              <w:tl2br w:val="nil"/>
              <w:tr2bl w:val="nil"/>
            </w:tcBorders>
            <w:vAlign w:val="center"/>
          </w:tcPr>
          <w:p w14:paraId="19915263">
            <w:pPr>
              <w:jc w:val="center"/>
              <w:rPr>
                <w:rFonts w:ascii="宋体" w:hAnsi="宋体" w:cs="仿宋"/>
                <w:b/>
                <w:bCs/>
                <w:sz w:val="24"/>
                <w:szCs w:val="24"/>
              </w:rPr>
            </w:pPr>
            <w:r>
              <w:rPr>
                <w:rFonts w:hint="eastAsia" w:ascii="宋体" w:hAnsi="宋体" w:cs="仿宋"/>
                <w:b/>
                <w:bCs/>
                <w:sz w:val="24"/>
                <w:szCs w:val="24"/>
              </w:rPr>
              <w:t>备注</w:t>
            </w:r>
          </w:p>
        </w:tc>
        <w:tc>
          <w:tcPr>
            <w:tcW w:w="3606" w:type="pct"/>
            <w:tcBorders>
              <w:tl2br w:val="nil"/>
              <w:tr2bl w:val="nil"/>
            </w:tcBorders>
            <w:vAlign w:val="center"/>
          </w:tcPr>
          <w:p w14:paraId="75ED0C15">
            <w:pPr>
              <w:pStyle w:val="2"/>
              <w:rPr>
                <w:rFonts w:ascii="宋体" w:hAnsi="宋体" w:cs="仿宋"/>
                <w:sz w:val="24"/>
                <w:szCs w:val="24"/>
                <w:highlight w:val="yellow"/>
              </w:rPr>
            </w:pPr>
          </w:p>
        </w:tc>
      </w:tr>
    </w:tbl>
    <w:p w14:paraId="2F9E326A">
      <w:pPr>
        <w:pStyle w:val="2"/>
        <w:ind w:right="1120"/>
        <w:jc w:val="right"/>
        <w:rPr>
          <w:rFonts w:ascii="宋体" w:hAnsi="宋体" w:cs="仿宋_GB2312"/>
          <w:sz w:val="28"/>
          <w:szCs w:val="28"/>
        </w:rPr>
      </w:pPr>
    </w:p>
    <w:p w14:paraId="4A71577F">
      <w:pPr>
        <w:widowControl/>
        <w:tabs>
          <w:tab w:val="left" w:pos="4000"/>
        </w:tabs>
        <w:snapToGrid w:val="0"/>
        <w:spacing w:line="600" w:lineRule="exact"/>
        <w:ind w:firstLine="3960" w:firstLineChars="1650"/>
        <w:jc w:val="left"/>
        <w:rPr>
          <w:rFonts w:ascii="宋体" w:hAnsi="宋体" w:cs="宋体"/>
          <w:kern w:val="0"/>
          <w:sz w:val="24"/>
        </w:rPr>
      </w:pPr>
      <w:r>
        <w:rPr>
          <w:rFonts w:hint="eastAsia" w:ascii="宋体" w:hAnsi="宋体" w:cs="宋体"/>
          <w:kern w:val="0"/>
          <w:sz w:val="24"/>
        </w:rPr>
        <w:t>报价人(公章)：</w:t>
      </w:r>
    </w:p>
    <w:p w14:paraId="63FAEFB3">
      <w:pPr>
        <w:widowControl/>
        <w:tabs>
          <w:tab w:val="left" w:pos="4000"/>
        </w:tabs>
        <w:snapToGrid w:val="0"/>
        <w:spacing w:line="600" w:lineRule="exact"/>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报价人代表(签字或签章)：</w:t>
      </w:r>
    </w:p>
    <w:p w14:paraId="4B8E79F1">
      <w:pPr>
        <w:widowControl/>
        <w:tabs>
          <w:tab w:val="left" w:pos="4000"/>
        </w:tabs>
        <w:snapToGrid w:val="0"/>
        <w:spacing w:line="600" w:lineRule="exact"/>
        <w:jc w:val="left"/>
        <w:rPr>
          <w:rFonts w:ascii="宋体" w:hAnsi="宋体" w:cs="宋体"/>
          <w:kern w:val="0"/>
          <w:sz w:val="24"/>
        </w:rPr>
      </w:pPr>
      <w:r>
        <w:rPr>
          <w:rFonts w:ascii="宋体" w:hAnsi="宋体" w:cs="宋体"/>
          <w:kern w:val="0"/>
          <w:sz w:val="24"/>
        </w:rPr>
        <w:tab/>
      </w:r>
      <w:r>
        <w:rPr>
          <w:rFonts w:hint="eastAsia" w:ascii="宋体" w:hAnsi="宋体" w:cs="宋体"/>
          <w:kern w:val="0"/>
          <w:sz w:val="24"/>
        </w:rPr>
        <w:t>日  期：</w:t>
      </w:r>
    </w:p>
    <w:p w14:paraId="13F1158C">
      <w:pPr>
        <w:widowControl/>
        <w:jc w:val="left"/>
        <w:rPr>
          <w:rFonts w:ascii="宋体" w:hAnsi="宋体" w:cs="仿宋_GB2312"/>
          <w:sz w:val="28"/>
          <w:szCs w:val="28"/>
        </w:rPr>
      </w:pPr>
      <w:r>
        <w:rPr>
          <w:rFonts w:ascii="宋体" w:hAnsi="宋体" w:cs="仿宋_GB2312"/>
          <w:sz w:val="28"/>
          <w:szCs w:val="28"/>
        </w:rPr>
        <w:br w:type="page"/>
      </w:r>
    </w:p>
    <w:p w14:paraId="5FD09184">
      <w:pPr>
        <w:snapToGrid w:val="0"/>
        <w:spacing w:line="360" w:lineRule="auto"/>
        <w:ind w:firstLine="562" w:firstLineChars="200"/>
        <w:jc w:val="center"/>
        <w:rPr>
          <w:rFonts w:ascii="宋体" w:hAnsi="宋体" w:cs="仿宋"/>
          <w:b/>
          <w:bCs/>
          <w:sz w:val="28"/>
          <w:szCs w:val="30"/>
        </w:rPr>
      </w:pPr>
      <w:r>
        <w:rPr>
          <w:rFonts w:ascii="宋体" w:hAnsi="宋体" w:cs="仿宋"/>
          <w:b/>
          <w:bCs/>
          <w:sz w:val="28"/>
          <w:szCs w:val="30"/>
        </w:rPr>
        <w:t>分项报价</w:t>
      </w:r>
    </w:p>
    <w:p w14:paraId="31C23442">
      <w:pPr>
        <w:widowControl/>
        <w:snapToGrid w:val="0"/>
        <w:spacing w:line="360" w:lineRule="auto"/>
        <w:jc w:val="left"/>
        <w:rPr>
          <w:rFonts w:ascii="宋体" w:hAnsi="宋体"/>
          <w:color w:val="000000"/>
          <w:kern w:val="0"/>
          <w:sz w:val="24"/>
          <w:szCs w:val="24"/>
        </w:rPr>
      </w:pPr>
      <w:r>
        <w:rPr>
          <w:rFonts w:ascii="宋体" w:hAnsi="宋体"/>
          <w:color w:val="000000"/>
          <w:kern w:val="0"/>
          <w:sz w:val="24"/>
          <w:szCs w:val="24"/>
        </w:rPr>
        <w:t>项目名称：</w:t>
      </w:r>
    </w:p>
    <w:p w14:paraId="0771F471">
      <w:pPr>
        <w:widowControl/>
        <w:snapToGrid w:val="0"/>
        <w:spacing w:line="360" w:lineRule="auto"/>
        <w:jc w:val="left"/>
        <w:rPr>
          <w:rFonts w:ascii="宋体" w:hAnsi="宋体"/>
          <w:color w:val="000000"/>
          <w:kern w:val="0"/>
          <w:sz w:val="24"/>
          <w:szCs w:val="24"/>
        </w:rPr>
      </w:pPr>
      <w:r>
        <w:rPr>
          <w:rFonts w:ascii="宋体" w:hAnsi="宋体"/>
          <w:color w:val="000000"/>
          <w:kern w:val="0"/>
          <w:sz w:val="24"/>
          <w:szCs w:val="24"/>
        </w:rPr>
        <w:t>项目编号：</w:t>
      </w:r>
    </w:p>
    <w:p w14:paraId="5F1F814F">
      <w:pPr>
        <w:ind w:left="420" w:leftChars="200"/>
        <w:rPr>
          <w:rFonts w:ascii="宋体" w:hAnsi="宋体"/>
          <w:szCs w:val="24"/>
        </w:rPr>
      </w:pPr>
    </w:p>
    <w:p w14:paraId="7453D6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right"/>
        <w:rPr>
          <w:rFonts w:ascii="宋体" w:hAnsi="宋体"/>
          <w:kern w:val="0"/>
          <w:szCs w:val="21"/>
        </w:rPr>
      </w:pPr>
      <w:r>
        <w:rPr>
          <w:rFonts w:ascii="宋体" w:hAnsi="宋体"/>
          <w:color w:val="000000"/>
          <w:kern w:val="0"/>
          <w:sz w:val="24"/>
          <w:szCs w:val="21"/>
        </w:rPr>
        <w:t>货币：人民币/元</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3090"/>
        <w:gridCol w:w="905"/>
        <w:gridCol w:w="907"/>
        <w:gridCol w:w="905"/>
      </w:tblGrid>
      <w:tr w14:paraId="6CF8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1863B3AF">
            <w:pPr>
              <w:widowControl/>
              <w:spacing w:line="480" w:lineRule="exact"/>
              <w:jc w:val="left"/>
              <w:rPr>
                <w:rFonts w:ascii="宋体" w:hAnsi="宋体"/>
                <w:sz w:val="24"/>
                <w:szCs w:val="24"/>
              </w:rPr>
            </w:pPr>
            <w:r>
              <w:rPr>
                <w:rFonts w:hint="eastAsia" w:ascii="宋体" w:hAnsi="宋体"/>
                <w:sz w:val="24"/>
                <w:szCs w:val="24"/>
              </w:rPr>
              <w:t>序号</w:t>
            </w:r>
          </w:p>
        </w:tc>
        <w:tc>
          <w:tcPr>
            <w:tcW w:w="531" w:type="pct"/>
          </w:tcPr>
          <w:p w14:paraId="1F9FA332">
            <w:pPr>
              <w:widowControl/>
              <w:spacing w:line="480" w:lineRule="exact"/>
              <w:jc w:val="left"/>
              <w:rPr>
                <w:rFonts w:ascii="宋体" w:hAnsi="宋体"/>
                <w:sz w:val="24"/>
                <w:szCs w:val="24"/>
              </w:rPr>
            </w:pPr>
            <w:r>
              <w:rPr>
                <w:rFonts w:hint="eastAsia" w:ascii="宋体" w:hAnsi="宋体"/>
                <w:sz w:val="24"/>
                <w:szCs w:val="24"/>
              </w:rPr>
              <w:t>名称</w:t>
            </w:r>
          </w:p>
        </w:tc>
        <w:tc>
          <w:tcPr>
            <w:tcW w:w="531" w:type="pct"/>
          </w:tcPr>
          <w:p w14:paraId="0BB749FF">
            <w:pPr>
              <w:widowControl/>
              <w:spacing w:line="480" w:lineRule="exact"/>
              <w:jc w:val="left"/>
              <w:rPr>
                <w:rFonts w:ascii="宋体" w:hAnsi="宋体"/>
                <w:sz w:val="24"/>
                <w:szCs w:val="24"/>
              </w:rPr>
            </w:pPr>
            <w:r>
              <w:rPr>
                <w:rFonts w:hint="eastAsia" w:ascii="宋体" w:hAnsi="宋体"/>
                <w:sz w:val="24"/>
                <w:szCs w:val="24"/>
              </w:rPr>
              <w:t>品牌</w:t>
            </w:r>
          </w:p>
        </w:tc>
        <w:tc>
          <w:tcPr>
            <w:tcW w:w="1813" w:type="pct"/>
          </w:tcPr>
          <w:p w14:paraId="78CA4C15">
            <w:pPr>
              <w:widowControl/>
              <w:spacing w:line="480" w:lineRule="exact"/>
              <w:jc w:val="left"/>
              <w:rPr>
                <w:rFonts w:ascii="宋体" w:hAnsi="宋体"/>
                <w:sz w:val="24"/>
                <w:szCs w:val="24"/>
              </w:rPr>
            </w:pPr>
            <w:r>
              <w:rPr>
                <w:rFonts w:hint="eastAsia" w:ascii="宋体" w:hAnsi="宋体"/>
                <w:sz w:val="24"/>
                <w:szCs w:val="24"/>
              </w:rPr>
              <w:t>规格型号及主要参数</w:t>
            </w:r>
          </w:p>
        </w:tc>
        <w:tc>
          <w:tcPr>
            <w:tcW w:w="531" w:type="pct"/>
          </w:tcPr>
          <w:p w14:paraId="5A4E9721">
            <w:pPr>
              <w:widowControl/>
              <w:spacing w:line="480" w:lineRule="exact"/>
              <w:jc w:val="left"/>
              <w:rPr>
                <w:rFonts w:ascii="宋体" w:hAnsi="宋体"/>
                <w:sz w:val="24"/>
                <w:szCs w:val="24"/>
              </w:rPr>
            </w:pPr>
            <w:r>
              <w:rPr>
                <w:rFonts w:hint="eastAsia" w:ascii="宋体" w:hAnsi="宋体"/>
                <w:sz w:val="24"/>
                <w:szCs w:val="24"/>
              </w:rPr>
              <w:t>单价</w:t>
            </w:r>
          </w:p>
        </w:tc>
        <w:tc>
          <w:tcPr>
            <w:tcW w:w="531" w:type="pct"/>
          </w:tcPr>
          <w:p w14:paraId="15AF7206">
            <w:pPr>
              <w:widowControl/>
              <w:spacing w:line="480" w:lineRule="exact"/>
              <w:jc w:val="left"/>
              <w:rPr>
                <w:rFonts w:ascii="宋体" w:hAnsi="宋体"/>
                <w:sz w:val="24"/>
                <w:szCs w:val="24"/>
              </w:rPr>
            </w:pPr>
            <w:r>
              <w:rPr>
                <w:rFonts w:hint="eastAsia" w:ascii="宋体" w:hAnsi="宋体"/>
                <w:sz w:val="24"/>
                <w:szCs w:val="24"/>
              </w:rPr>
              <w:t>数量</w:t>
            </w:r>
          </w:p>
        </w:tc>
        <w:tc>
          <w:tcPr>
            <w:tcW w:w="531" w:type="pct"/>
          </w:tcPr>
          <w:p w14:paraId="512BC9AD">
            <w:pPr>
              <w:widowControl/>
              <w:spacing w:line="480" w:lineRule="exact"/>
              <w:jc w:val="left"/>
              <w:rPr>
                <w:rFonts w:ascii="宋体" w:hAnsi="宋体"/>
                <w:sz w:val="24"/>
                <w:szCs w:val="24"/>
              </w:rPr>
            </w:pPr>
            <w:r>
              <w:rPr>
                <w:rFonts w:hint="eastAsia" w:ascii="宋体" w:hAnsi="宋体"/>
                <w:sz w:val="24"/>
                <w:szCs w:val="24"/>
              </w:rPr>
              <w:t>总价</w:t>
            </w:r>
          </w:p>
        </w:tc>
      </w:tr>
      <w:tr w14:paraId="07BE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51C664F1">
            <w:pPr>
              <w:widowControl/>
              <w:spacing w:line="480" w:lineRule="exact"/>
              <w:jc w:val="left"/>
              <w:rPr>
                <w:rFonts w:ascii="宋体" w:hAnsi="宋体"/>
                <w:sz w:val="24"/>
                <w:szCs w:val="24"/>
              </w:rPr>
            </w:pPr>
            <w:r>
              <w:rPr>
                <w:rFonts w:hint="eastAsia" w:ascii="宋体" w:hAnsi="宋体"/>
                <w:sz w:val="24"/>
                <w:szCs w:val="24"/>
              </w:rPr>
              <w:t>1</w:t>
            </w:r>
          </w:p>
        </w:tc>
        <w:tc>
          <w:tcPr>
            <w:tcW w:w="531" w:type="pct"/>
          </w:tcPr>
          <w:p w14:paraId="59721A72">
            <w:pPr>
              <w:widowControl/>
              <w:spacing w:line="480" w:lineRule="exact"/>
              <w:jc w:val="left"/>
              <w:rPr>
                <w:rFonts w:ascii="宋体" w:hAnsi="宋体"/>
                <w:sz w:val="24"/>
                <w:szCs w:val="24"/>
              </w:rPr>
            </w:pPr>
          </w:p>
        </w:tc>
        <w:tc>
          <w:tcPr>
            <w:tcW w:w="531" w:type="pct"/>
          </w:tcPr>
          <w:p w14:paraId="7DE4B674">
            <w:pPr>
              <w:widowControl/>
              <w:spacing w:line="480" w:lineRule="exact"/>
              <w:jc w:val="left"/>
              <w:rPr>
                <w:rFonts w:ascii="宋体" w:hAnsi="宋体"/>
                <w:sz w:val="24"/>
                <w:szCs w:val="24"/>
              </w:rPr>
            </w:pPr>
          </w:p>
        </w:tc>
        <w:tc>
          <w:tcPr>
            <w:tcW w:w="1813" w:type="pct"/>
          </w:tcPr>
          <w:p w14:paraId="557CB486">
            <w:pPr>
              <w:widowControl/>
              <w:spacing w:line="480" w:lineRule="exact"/>
              <w:jc w:val="left"/>
              <w:rPr>
                <w:rFonts w:ascii="宋体" w:hAnsi="宋体"/>
                <w:sz w:val="24"/>
                <w:szCs w:val="24"/>
              </w:rPr>
            </w:pPr>
          </w:p>
        </w:tc>
        <w:tc>
          <w:tcPr>
            <w:tcW w:w="531" w:type="pct"/>
          </w:tcPr>
          <w:p w14:paraId="411B60A0">
            <w:pPr>
              <w:widowControl/>
              <w:spacing w:line="480" w:lineRule="exact"/>
              <w:jc w:val="left"/>
              <w:rPr>
                <w:rFonts w:ascii="宋体" w:hAnsi="宋体"/>
                <w:sz w:val="24"/>
                <w:szCs w:val="24"/>
              </w:rPr>
            </w:pPr>
          </w:p>
        </w:tc>
        <w:tc>
          <w:tcPr>
            <w:tcW w:w="531" w:type="pct"/>
          </w:tcPr>
          <w:p w14:paraId="172C96DA">
            <w:pPr>
              <w:widowControl/>
              <w:spacing w:line="480" w:lineRule="exact"/>
              <w:jc w:val="left"/>
              <w:rPr>
                <w:rFonts w:ascii="宋体" w:hAnsi="宋体"/>
                <w:sz w:val="24"/>
                <w:szCs w:val="24"/>
              </w:rPr>
            </w:pPr>
          </w:p>
        </w:tc>
        <w:tc>
          <w:tcPr>
            <w:tcW w:w="531" w:type="pct"/>
          </w:tcPr>
          <w:p w14:paraId="7B87EBD5">
            <w:pPr>
              <w:widowControl/>
              <w:spacing w:line="480" w:lineRule="exact"/>
              <w:jc w:val="left"/>
              <w:rPr>
                <w:rFonts w:ascii="宋体" w:hAnsi="宋体"/>
                <w:sz w:val="24"/>
                <w:szCs w:val="24"/>
              </w:rPr>
            </w:pPr>
          </w:p>
        </w:tc>
      </w:tr>
      <w:tr w14:paraId="444B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74A6F4FF">
            <w:pPr>
              <w:widowControl/>
              <w:spacing w:line="480" w:lineRule="exact"/>
              <w:jc w:val="left"/>
              <w:rPr>
                <w:rFonts w:ascii="宋体" w:hAnsi="宋体"/>
                <w:sz w:val="24"/>
                <w:szCs w:val="24"/>
              </w:rPr>
            </w:pPr>
            <w:r>
              <w:rPr>
                <w:rFonts w:hint="eastAsia" w:ascii="宋体" w:hAnsi="宋体"/>
                <w:sz w:val="24"/>
                <w:szCs w:val="24"/>
              </w:rPr>
              <w:t>2</w:t>
            </w:r>
          </w:p>
        </w:tc>
        <w:tc>
          <w:tcPr>
            <w:tcW w:w="531" w:type="pct"/>
          </w:tcPr>
          <w:p w14:paraId="336569AB">
            <w:pPr>
              <w:widowControl/>
              <w:spacing w:line="480" w:lineRule="exact"/>
              <w:jc w:val="left"/>
              <w:rPr>
                <w:rFonts w:ascii="宋体" w:hAnsi="宋体"/>
                <w:sz w:val="24"/>
                <w:szCs w:val="24"/>
              </w:rPr>
            </w:pPr>
          </w:p>
        </w:tc>
        <w:tc>
          <w:tcPr>
            <w:tcW w:w="531" w:type="pct"/>
          </w:tcPr>
          <w:p w14:paraId="4DA26CF9">
            <w:pPr>
              <w:widowControl/>
              <w:spacing w:line="480" w:lineRule="exact"/>
              <w:jc w:val="left"/>
              <w:rPr>
                <w:rFonts w:ascii="宋体" w:hAnsi="宋体"/>
                <w:sz w:val="24"/>
                <w:szCs w:val="24"/>
              </w:rPr>
            </w:pPr>
          </w:p>
        </w:tc>
        <w:tc>
          <w:tcPr>
            <w:tcW w:w="1813" w:type="pct"/>
          </w:tcPr>
          <w:p w14:paraId="26FA5A5D">
            <w:pPr>
              <w:widowControl/>
              <w:spacing w:line="480" w:lineRule="exact"/>
              <w:jc w:val="left"/>
              <w:rPr>
                <w:rFonts w:ascii="宋体" w:hAnsi="宋体"/>
                <w:sz w:val="24"/>
                <w:szCs w:val="24"/>
              </w:rPr>
            </w:pPr>
          </w:p>
        </w:tc>
        <w:tc>
          <w:tcPr>
            <w:tcW w:w="531" w:type="pct"/>
          </w:tcPr>
          <w:p w14:paraId="7F4D90A0">
            <w:pPr>
              <w:widowControl/>
              <w:spacing w:line="480" w:lineRule="exact"/>
              <w:jc w:val="left"/>
              <w:rPr>
                <w:rFonts w:ascii="宋体" w:hAnsi="宋体"/>
                <w:sz w:val="24"/>
                <w:szCs w:val="24"/>
              </w:rPr>
            </w:pPr>
          </w:p>
        </w:tc>
        <w:tc>
          <w:tcPr>
            <w:tcW w:w="531" w:type="pct"/>
          </w:tcPr>
          <w:p w14:paraId="78866B7D">
            <w:pPr>
              <w:widowControl/>
              <w:spacing w:line="480" w:lineRule="exact"/>
              <w:jc w:val="left"/>
              <w:rPr>
                <w:rFonts w:ascii="宋体" w:hAnsi="宋体"/>
                <w:sz w:val="24"/>
                <w:szCs w:val="24"/>
              </w:rPr>
            </w:pPr>
          </w:p>
        </w:tc>
        <w:tc>
          <w:tcPr>
            <w:tcW w:w="531" w:type="pct"/>
          </w:tcPr>
          <w:p w14:paraId="5D109C47">
            <w:pPr>
              <w:widowControl/>
              <w:spacing w:line="480" w:lineRule="exact"/>
              <w:jc w:val="left"/>
              <w:rPr>
                <w:rFonts w:ascii="宋体" w:hAnsi="宋体"/>
                <w:sz w:val="24"/>
                <w:szCs w:val="24"/>
              </w:rPr>
            </w:pPr>
          </w:p>
        </w:tc>
      </w:tr>
      <w:tr w14:paraId="43BB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509B02F8">
            <w:pPr>
              <w:widowControl/>
              <w:spacing w:line="480" w:lineRule="exact"/>
              <w:jc w:val="left"/>
              <w:rPr>
                <w:rFonts w:ascii="宋体" w:hAnsi="宋体"/>
                <w:sz w:val="24"/>
                <w:szCs w:val="24"/>
              </w:rPr>
            </w:pPr>
            <w:r>
              <w:rPr>
                <w:rFonts w:hint="eastAsia" w:ascii="宋体" w:hAnsi="宋体"/>
                <w:sz w:val="24"/>
                <w:szCs w:val="24"/>
              </w:rPr>
              <w:t>3</w:t>
            </w:r>
          </w:p>
        </w:tc>
        <w:tc>
          <w:tcPr>
            <w:tcW w:w="531" w:type="pct"/>
          </w:tcPr>
          <w:p w14:paraId="134ED993">
            <w:pPr>
              <w:widowControl/>
              <w:spacing w:line="480" w:lineRule="exact"/>
              <w:jc w:val="left"/>
              <w:rPr>
                <w:rFonts w:ascii="宋体" w:hAnsi="宋体"/>
                <w:sz w:val="24"/>
                <w:szCs w:val="24"/>
              </w:rPr>
            </w:pPr>
          </w:p>
        </w:tc>
        <w:tc>
          <w:tcPr>
            <w:tcW w:w="531" w:type="pct"/>
          </w:tcPr>
          <w:p w14:paraId="20F66CA0">
            <w:pPr>
              <w:widowControl/>
              <w:spacing w:line="480" w:lineRule="exact"/>
              <w:jc w:val="left"/>
              <w:rPr>
                <w:rFonts w:ascii="宋体" w:hAnsi="宋体"/>
                <w:sz w:val="24"/>
                <w:szCs w:val="24"/>
              </w:rPr>
            </w:pPr>
          </w:p>
        </w:tc>
        <w:tc>
          <w:tcPr>
            <w:tcW w:w="1813" w:type="pct"/>
          </w:tcPr>
          <w:p w14:paraId="4B4053EC">
            <w:pPr>
              <w:widowControl/>
              <w:spacing w:line="480" w:lineRule="exact"/>
              <w:jc w:val="left"/>
              <w:rPr>
                <w:rFonts w:ascii="宋体" w:hAnsi="宋体"/>
                <w:sz w:val="24"/>
                <w:szCs w:val="24"/>
              </w:rPr>
            </w:pPr>
          </w:p>
        </w:tc>
        <w:tc>
          <w:tcPr>
            <w:tcW w:w="531" w:type="pct"/>
          </w:tcPr>
          <w:p w14:paraId="380B0E4A">
            <w:pPr>
              <w:widowControl/>
              <w:spacing w:line="480" w:lineRule="exact"/>
              <w:jc w:val="left"/>
              <w:rPr>
                <w:rFonts w:ascii="宋体" w:hAnsi="宋体"/>
                <w:sz w:val="24"/>
                <w:szCs w:val="24"/>
              </w:rPr>
            </w:pPr>
          </w:p>
        </w:tc>
        <w:tc>
          <w:tcPr>
            <w:tcW w:w="531" w:type="pct"/>
          </w:tcPr>
          <w:p w14:paraId="48548729">
            <w:pPr>
              <w:widowControl/>
              <w:spacing w:line="480" w:lineRule="exact"/>
              <w:jc w:val="left"/>
              <w:rPr>
                <w:rFonts w:ascii="宋体" w:hAnsi="宋体"/>
                <w:sz w:val="24"/>
                <w:szCs w:val="24"/>
              </w:rPr>
            </w:pPr>
          </w:p>
        </w:tc>
        <w:tc>
          <w:tcPr>
            <w:tcW w:w="531" w:type="pct"/>
          </w:tcPr>
          <w:p w14:paraId="7367E867">
            <w:pPr>
              <w:widowControl/>
              <w:spacing w:line="480" w:lineRule="exact"/>
              <w:jc w:val="left"/>
              <w:rPr>
                <w:rFonts w:ascii="宋体" w:hAnsi="宋体"/>
                <w:sz w:val="24"/>
                <w:szCs w:val="24"/>
              </w:rPr>
            </w:pPr>
          </w:p>
        </w:tc>
      </w:tr>
      <w:tr w14:paraId="7B14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7EA799AF">
            <w:pPr>
              <w:widowControl/>
              <w:spacing w:line="480" w:lineRule="exact"/>
              <w:jc w:val="left"/>
              <w:rPr>
                <w:rFonts w:ascii="宋体" w:hAnsi="宋体"/>
                <w:sz w:val="24"/>
                <w:szCs w:val="24"/>
              </w:rPr>
            </w:pPr>
            <w:r>
              <w:rPr>
                <w:rFonts w:hint="eastAsia" w:ascii="宋体" w:hAnsi="宋体"/>
                <w:sz w:val="24"/>
                <w:szCs w:val="24"/>
              </w:rPr>
              <w:t>4</w:t>
            </w:r>
          </w:p>
        </w:tc>
        <w:tc>
          <w:tcPr>
            <w:tcW w:w="531" w:type="pct"/>
          </w:tcPr>
          <w:p w14:paraId="27F3DC30">
            <w:pPr>
              <w:widowControl/>
              <w:spacing w:line="480" w:lineRule="exact"/>
              <w:jc w:val="left"/>
              <w:rPr>
                <w:rFonts w:ascii="宋体" w:hAnsi="宋体"/>
                <w:sz w:val="24"/>
                <w:szCs w:val="24"/>
              </w:rPr>
            </w:pPr>
          </w:p>
        </w:tc>
        <w:tc>
          <w:tcPr>
            <w:tcW w:w="531" w:type="pct"/>
          </w:tcPr>
          <w:p w14:paraId="08596283">
            <w:pPr>
              <w:widowControl/>
              <w:spacing w:line="480" w:lineRule="exact"/>
              <w:jc w:val="left"/>
              <w:rPr>
                <w:rFonts w:ascii="宋体" w:hAnsi="宋体"/>
                <w:sz w:val="24"/>
                <w:szCs w:val="24"/>
              </w:rPr>
            </w:pPr>
          </w:p>
        </w:tc>
        <w:tc>
          <w:tcPr>
            <w:tcW w:w="1813" w:type="pct"/>
          </w:tcPr>
          <w:p w14:paraId="0A13C200">
            <w:pPr>
              <w:widowControl/>
              <w:spacing w:line="480" w:lineRule="exact"/>
              <w:jc w:val="left"/>
              <w:rPr>
                <w:rFonts w:ascii="宋体" w:hAnsi="宋体"/>
                <w:sz w:val="24"/>
                <w:szCs w:val="24"/>
              </w:rPr>
            </w:pPr>
          </w:p>
        </w:tc>
        <w:tc>
          <w:tcPr>
            <w:tcW w:w="531" w:type="pct"/>
          </w:tcPr>
          <w:p w14:paraId="3864C06C">
            <w:pPr>
              <w:widowControl/>
              <w:spacing w:line="480" w:lineRule="exact"/>
              <w:jc w:val="left"/>
              <w:rPr>
                <w:rFonts w:ascii="宋体" w:hAnsi="宋体"/>
                <w:sz w:val="24"/>
                <w:szCs w:val="24"/>
              </w:rPr>
            </w:pPr>
          </w:p>
        </w:tc>
        <w:tc>
          <w:tcPr>
            <w:tcW w:w="531" w:type="pct"/>
          </w:tcPr>
          <w:p w14:paraId="465E08A5">
            <w:pPr>
              <w:widowControl/>
              <w:spacing w:line="480" w:lineRule="exact"/>
              <w:jc w:val="left"/>
              <w:rPr>
                <w:rFonts w:ascii="宋体" w:hAnsi="宋体"/>
                <w:sz w:val="24"/>
                <w:szCs w:val="24"/>
              </w:rPr>
            </w:pPr>
          </w:p>
        </w:tc>
        <w:tc>
          <w:tcPr>
            <w:tcW w:w="531" w:type="pct"/>
          </w:tcPr>
          <w:p w14:paraId="1FA8C842">
            <w:pPr>
              <w:widowControl/>
              <w:spacing w:line="480" w:lineRule="exact"/>
              <w:jc w:val="left"/>
              <w:rPr>
                <w:rFonts w:ascii="宋体" w:hAnsi="宋体"/>
                <w:sz w:val="24"/>
                <w:szCs w:val="24"/>
              </w:rPr>
            </w:pPr>
          </w:p>
        </w:tc>
      </w:tr>
      <w:tr w14:paraId="634C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78531BB6">
            <w:pPr>
              <w:widowControl/>
              <w:spacing w:line="480" w:lineRule="exact"/>
              <w:jc w:val="left"/>
              <w:rPr>
                <w:rFonts w:ascii="宋体" w:hAnsi="宋体"/>
                <w:sz w:val="24"/>
                <w:szCs w:val="24"/>
              </w:rPr>
            </w:pPr>
            <w:r>
              <w:rPr>
                <w:rFonts w:hint="eastAsia" w:ascii="宋体" w:hAnsi="宋体"/>
                <w:sz w:val="24"/>
                <w:szCs w:val="24"/>
              </w:rPr>
              <w:t>5</w:t>
            </w:r>
          </w:p>
        </w:tc>
        <w:tc>
          <w:tcPr>
            <w:tcW w:w="531" w:type="pct"/>
          </w:tcPr>
          <w:p w14:paraId="19E0C443">
            <w:pPr>
              <w:widowControl/>
              <w:spacing w:line="480" w:lineRule="exact"/>
              <w:jc w:val="left"/>
              <w:rPr>
                <w:rFonts w:ascii="宋体" w:hAnsi="宋体"/>
                <w:sz w:val="24"/>
                <w:szCs w:val="24"/>
              </w:rPr>
            </w:pPr>
          </w:p>
        </w:tc>
        <w:tc>
          <w:tcPr>
            <w:tcW w:w="531" w:type="pct"/>
          </w:tcPr>
          <w:p w14:paraId="325DA51E">
            <w:pPr>
              <w:widowControl/>
              <w:spacing w:line="480" w:lineRule="exact"/>
              <w:jc w:val="left"/>
              <w:rPr>
                <w:rFonts w:ascii="宋体" w:hAnsi="宋体"/>
                <w:sz w:val="24"/>
                <w:szCs w:val="24"/>
              </w:rPr>
            </w:pPr>
          </w:p>
        </w:tc>
        <w:tc>
          <w:tcPr>
            <w:tcW w:w="1813" w:type="pct"/>
          </w:tcPr>
          <w:p w14:paraId="1125DE95">
            <w:pPr>
              <w:widowControl/>
              <w:spacing w:line="480" w:lineRule="exact"/>
              <w:jc w:val="left"/>
              <w:rPr>
                <w:rFonts w:ascii="宋体" w:hAnsi="宋体"/>
                <w:sz w:val="24"/>
                <w:szCs w:val="24"/>
              </w:rPr>
            </w:pPr>
          </w:p>
        </w:tc>
        <w:tc>
          <w:tcPr>
            <w:tcW w:w="531" w:type="pct"/>
          </w:tcPr>
          <w:p w14:paraId="5B8F79FC">
            <w:pPr>
              <w:widowControl/>
              <w:spacing w:line="480" w:lineRule="exact"/>
              <w:jc w:val="left"/>
              <w:rPr>
                <w:rFonts w:ascii="宋体" w:hAnsi="宋体"/>
                <w:sz w:val="24"/>
                <w:szCs w:val="24"/>
              </w:rPr>
            </w:pPr>
          </w:p>
        </w:tc>
        <w:tc>
          <w:tcPr>
            <w:tcW w:w="531" w:type="pct"/>
          </w:tcPr>
          <w:p w14:paraId="3071CC27">
            <w:pPr>
              <w:widowControl/>
              <w:spacing w:line="480" w:lineRule="exact"/>
              <w:jc w:val="left"/>
              <w:rPr>
                <w:rFonts w:ascii="宋体" w:hAnsi="宋体"/>
                <w:sz w:val="24"/>
                <w:szCs w:val="24"/>
              </w:rPr>
            </w:pPr>
          </w:p>
        </w:tc>
        <w:tc>
          <w:tcPr>
            <w:tcW w:w="531" w:type="pct"/>
          </w:tcPr>
          <w:p w14:paraId="36019E2E">
            <w:pPr>
              <w:widowControl/>
              <w:spacing w:line="480" w:lineRule="exact"/>
              <w:jc w:val="left"/>
              <w:rPr>
                <w:rFonts w:ascii="宋体" w:hAnsi="宋体"/>
                <w:sz w:val="24"/>
                <w:szCs w:val="24"/>
              </w:rPr>
            </w:pPr>
          </w:p>
        </w:tc>
      </w:tr>
      <w:tr w14:paraId="03C2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tcPr>
          <w:p w14:paraId="56CDC432">
            <w:pPr>
              <w:widowControl/>
              <w:spacing w:line="480" w:lineRule="exact"/>
              <w:jc w:val="left"/>
              <w:rPr>
                <w:rFonts w:ascii="宋体" w:hAnsi="宋体"/>
                <w:sz w:val="24"/>
                <w:szCs w:val="24"/>
              </w:rPr>
            </w:pPr>
            <w:r>
              <w:rPr>
                <w:rFonts w:hint="eastAsia" w:ascii="宋体" w:hAnsi="宋体"/>
                <w:sz w:val="24"/>
                <w:szCs w:val="24"/>
              </w:rPr>
              <w:t>……</w:t>
            </w:r>
          </w:p>
        </w:tc>
        <w:tc>
          <w:tcPr>
            <w:tcW w:w="531" w:type="pct"/>
          </w:tcPr>
          <w:p w14:paraId="492EFC7E">
            <w:pPr>
              <w:widowControl/>
              <w:spacing w:line="480" w:lineRule="exact"/>
              <w:jc w:val="left"/>
              <w:rPr>
                <w:rFonts w:ascii="宋体" w:hAnsi="宋体"/>
                <w:sz w:val="24"/>
                <w:szCs w:val="24"/>
              </w:rPr>
            </w:pPr>
          </w:p>
        </w:tc>
        <w:tc>
          <w:tcPr>
            <w:tcW w:w="531" w:type="pct"/>
          </w:tcPr>
          <w:p w14:paraId="596F692B">
            <w:pPr>
              <w:widowControl/>
              <w:spacing w:line="480" w:lineRule="exact"/>
              <w:jc w:val="left"/>
              <w:rPr>
                <w:rFonts w:ascii="宋体" w:hAnsi="宋体"/>
                <w:sz w:val="24"/>
                <w:szCs w:val="24"/>
              </w:rPr>
            </w:pPr>
          </w:p>
        </w:tc>
        <w:tc>
          <w:tcPr>
            <w:tcW w:w="1813" w:type="pct"/>
          </w:tcPr>
          <w:p w14:paraId="34D96B54">
            <w:pPr>
              <w:widowControl/>
              <w:spacing w:line="480" w:lineRule="exact"/>
              <w:jc w:val="left"/>
              <w:rPr>
                <w:rFonts w:ascii="宋体" w:hAnsi="宋体"/>
                <w:sz w:val="24"/>
                <w:szCs w:val="24"/>
              </w:rPr>
            </w:pPr>
          </w:p>
        </w:tc>
        <w:tc>
          <w:tcPr>
            <w:tcW w:w="531" w:type="pct"/>
          </w:tcPr>
          <w:p w14:paraId="5ABDF79B">
            <w:pPr>
              <w:widowControl/>
              <w:spacing w:line="480" w:lineRule="exact"/>
              <w:jc w:val="left"/>
              <w:rPr>
                <w:rFonts w:ascii="宋体" w:hAnsi="宋体"/>
                <w:sz w:val="24"/>
                <w:szCs w:val="24"/>
              </w:rPr>
            </w:pPr>
          </w:p>
        </w:tc>
        <w:tc>
          <w:tcPr>
            <w:tcW w:w="531" w:type="pct"/>
          </w:tcPr>
          <w:p w14:paraId="387577FE">
            <w:pPr>
              <w:widowControl/>
              <w:spacing w:line="480" w:lineRule="exact"/>
              <w:jc w:val="left"/>
              <w:rPr>
                <w:rFonts w:ascii="宋体" w:hAnsi="宋体"/>
                <w:sz w:val="24"/>
                <w:szCs w:val="24"/>
              </w:rPr>
            </w:pPr>
          </w:p>
        </w:tc>
        <w:tc>
          <w:tcPr>
            <w:tcW w:w="531" w:type="pct"/>
          </w:tcPr>
          <w:p w14:paraId="4DCA5E71">
            <w:pPr>
              <w:widowControl/>
              <w:spacing w:line="480" w:lineRule="exact"/>
              <w:jc w:val="left"/>
              <w:rPr>
                <w:rFonts w:ascii="宋体" w:hAnsi="宋体"/>
                <w:sz w:val="24"/>
                <w:szCs w:val="24"/>
              </w:rPr>
            </w:pPr>
          </w:p>
        </w:tc>
      </w:tr>
      <w:tr w14:paraId="5907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9" w:type="pct"/>
            <w:gridSpan w:val="6"/>
          </w:tcPr>
          <w:p w14:paraId="069311CD">
            <w:pPr>
              <w:widowControl/>
              <w:spacing w:line="480" w:lineRule="exact"/>
              <w:jc w:val="center"/>
              <w:rPr>
                <w:rFonts w:ascii="宋体" w:hAnsi="宋体"/>
                <w:sz w:val="24"/>
                <w:szCs w:val="24"/>
              </w:rPr>
            </w:pPr>
            <w:r>
              <w:rPr>
                <w:rFonts w:hint="eastAsia" w:ascii="宋体" w:hAnsi="宋体"/>
                <w:sz w:val="24"/>
                <w:szCs w:val="24"/>
              </w:rPr>
              <w:t>总计</w:t>
            </w:r>
          </w:p>
        </w:tc>
        <w:tc>
          <w:tcPr>
            <w:tcW w:w="531" w:type="pct"/>
          </w:tcPr>
          <w:p w14:paraId="6229EBAB">
            <w:pPr>
              <w:widowControl/>
              <w:spacing w:line="480" w:lineRule="exact"/>
              <w:jc w:val="left"/>
              <w:rPr>
                <w:rFonts w:ascii="宋体" w:hAnsi="宋体"/>
                <w:sz w:val="24"/>
                <w:szCs w:val="24"/>
              </w:rPr>
            </w:pPr>
          </w:p>
        </w:tc>
      </w:tr>
      <w:tr w14:paraId="5FBC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4A361F25">
            <w:pPr>
              <w:snapToGrid w:val="0"/>
              <w:spacing w:line="360" w:lineRule="auto"/>
              <w:ind w:right="-78" w:rightChars="-37"/>
              <w:jc w:val="left"/>
              <w:rPr>
                <w:rFonts w:ascii="宋体" w:hAnsi="宋体" w:cs="仿宋"/>
                <w:spacing w:val="10"/>
                <w:sz w:val="24"/>
                <w:szCs w:val="24"/>
              </w:rPr>
            </w:pPr>
            <w:r>
              <w:rPr>
                <w:rFonts w:hint="eastAsia" w:ascii="宋体" w:hAnsi="宋体" w:cs="宋体"/>
                <w:kern w:val="0"/>
                <w:sz w:val="24"/>
              </w:rPr>
              <w:t>供货期限</w:t>
            </w:r>
            <w:r>
              <w:rPr>
                <w:rFonts w:hint="eastAsia" w:ascii="宋体" w:hAnsi="宋体" w:cs="仿宋"/>
                <w:sz w:val="24"/>
                <w:szCs w:val="24"/>
              </w:rPr>
              <w:t>：</w:t>
            </w:r>
          </w:p>
        </w:tc>
      </w:tr>
    </w:tbl>
    <w:p w14:paraId="2445C0E0">
      <w:pPr>
        <w:snapToGrid w:val="0"/>
        <w:spacing w:line="360" w:lineRule="auto"/>
        <w:ind w:firstLine="420" w:firstLineChars="200"/>
        <w:jc w:val="center"/>
        <w:rPr>
          <w:rFonts w:ascii="宋体" w:hAnsi="宋体"/>
          <w:szCs w:val="24"/>
        </w:rPr>
      </w:pPr>
    </w:p>
    <w:p w14:paraId="410F81E3">
      <w:pPr>
        <w:spacing w:beforeLines="100" w:line="560" w:lineRule="exact"/>
        <w:ind w:firstLine="480" w:firstLineChars="200"/>
        <w:jc w:val="right"/>
        <w:rPr>
          <w:rFonts w:ascii="宋体" w:hAnsi="宋体" w:cs="仿宋"/>
          <w:sz w:val="24"/>
          <w:szCs w:val="30"/>
        </w:rPr>
      </w:pPr>
    </w:p>
    <w:p w14:paraId="054807D9">
      <w:pPr>
        <w:widowControl/>
        <w:tabs>
          <w:tab w:val="left" w:pos="4000"/>
        </w:tabs>
        <w:snapToGrid w:val="0"/>
        <w:spacing w:line="600" w:lineRule="exact"/>
        <w:ind w:firstLine="3960" w:firstLineChars="1650"/>
        <w:jc w:val="left"/>
        <w:rPr>
          <w:rFonts w:ascii="宋体" w:hAnsi="宋体" w:cs="宋体"/>
          <w:kern w:val="0"/>
          <w:sz w:val="24"/>
        </w:rPr>
      </w:pPr>
      <w:r>
        <w:rPr>
          <w:rFonts w:hint="eastAsia" w:ascii="宋体" w:hAnsi="宋体" w:cs="宋体"/>
          <w:kern w:val="0"/>
          <w:sz w:val="24"/>
        </w:rPr>
        <w:t>报价人(公章)：</w:t>
      </w:r>
    </w:p>
    <w:p w14:paraId="07A5AEB2">
      <w:pPr>
        <w:widowControl/>
        <w:tabs>
          <w:tab w:val="left" w:pos="4000"/>
        </w:tabs>
        <w:snapToGrid w:val="0"/>
        <w:spacing w:line="600" w:lineRule="exact"/>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报价人代表(签字或签章)：</w:t>
      </w:r>
    </w:p>
    <w:p w14:paraId="70FDC30E">
      <w:pPr>
        <w:widowControl/>
        <w:tabs>
          <w:tab w:val="left" w:pos="4000"/>
        </w:tabs>
        <w:snapToGrid w:val="0"/>
        <w:spacing w:line="600" w:lineRule="exact"/>
        <w:jc w:val="left"/>
        <w:rPr>
          <w:rFonts w:ascii="宋体" w:hAnsi="宋体" w:cs="宋体"/>
          <w:kern w:val="0"/>
          <w:sz w:val="24"/>
        </w:rPr>
      </w:pPr>
      <w:r>
        <w:rPr>
          <w:rFonts w:ascii="宋体" w:hAnsi="宋体" w:cs="宋体"/>
          <w:kern w:val="0"/>
          <w:sz w:val="24"/>
        </w:rPr>
        <w:tab/>
      </w:r>
      <w:r>
        <w:rPr>
          <w:rFonts w:hint="eastAsia" w:ascii="宋体" w:hAnsi="宋体" w:cs="宋体"/>
          <w:kern w:val="0"/>
          <w:sz w:val="24"/>
        </w:rPr>
        <w:t>日  期：</w:t>
      </w:r>
    </w:p>
    <w:p w14:paraId="501EDD62">
      <w:pPr>
        <w:widowControl/>
        <w:jc w:val="left"/>
        <w:rPr>
          <w:rFonts w:ascii="宋体" w:hAnsi="宋体" w:cs="仿宋_GB2312"/>
          <w:sz w:val="28"/>
          <w:szCs w:val="28"/>
        </w:rPr>
      </w:pPr>
      <w:r>
        <w:rPr>
          <w:rFonts w:ascii="宋体" w:hAnsi="宋体" w:cs="仿宋_GB2312"/>
          <w:sz w:val="28"/>
          <w:szCs w:val="28"/>
        </w:rPr>
        <w:br w:type="page"/>
      </w:r>
    </w:p>
    <w:p w14:paraId="525BF95B">
      <w:pPr>
        <w:widowControl/>
        <w:spacing w:line="600" w:lineRule="exact"/>
        <w:jc w:val="left"/>
        <w:rPr>
          <w:rFonts w:ascii="宋体" w:hAnsi="宋体" w:cs="仿宋_GB2312"/>
          <w:b/>
          <w:sz w:val="28"/>
          <w:szCs w:val="28"/>
        </w:rPr>
      </w:pPr>
      <w:r>
        <w:rPr>
          <w:rFonts w:hint="eastAsia" w:ascii="宋体" w:hAnsi="宋体" w:cs="仿宋_GB2312"/>
          <w:b/>
          <w:sz w:val="28"/>
          <w:szCs w:val="28"/>
        </w:rPr>
        <w:t>附件5：</w:t>
      </w:r>
      <w:r>
        <w:rPr>
          <w:rFonts w:ascii="宋体" w:hAnsi="宋体" w:cs="仿宋_GB2312"/>
          <w:b/>
          <w:sz w:val="28"/>
          <w:szCs w:val="28"/>
        </w:rPr>
        <w:t>商务技术响应表（格式）</w:t>
      </w:r>
    </w:p>
    <w:p w14:paraId="06A474E3">
      <w:pPr>
        <w:snapToGrid w:val="0"/>
        <w:spacing w:line="360" w:lineRule="auto"/>
        <w:ind w:firstLine="562" w:firstLineChars="200"/>
        <w:jc w:val="center"/>
        <w:rPr>
          <w:rFonts w:ascii="宋体" w:hAnsi="宋体"/>
          <w:b/>
          <w:bCs/>
          <w:sz w:val="28"/>
          <w:szCs w:val="28"/>
        </w:rPr>
      </w:pPr>
    </w:p>
    <w:p w14:paraId="2923D068">
      <w:pPr>
        <w:snapToGrid w:val="0"/>
        <w:spacing w:line="360" w:lineRule="auto"/>
        <w:ind w:firstLine="562" w:firstLineChars="200"/>
        <w:jc w:val="center"/>
        <w:rPr>
          <w:rFonts w:ascii="宋体" w:hAnsi="宋体"/>
          <w:sz w:val="24"/>
          <w:szCs w:val="28"/>
        </w:rPr>
      </w:pPr>
      <w:r>
        <w:rPr>
          <w:rFonts w:ascii="宋体" w:hAnsi="宋体" w:cs="仿宋_GB2312"/>
          <w:b/>
          <w:sz w:val="28"/>
          <w:szCs w:val="28"/>
        </w:rPr>
        <w:t>商务技术响应表</w:t>
      </w:r>
    </w:p>
    <w:p w14:paraId="15F29208">
      <w:pPr>
        <w:spacing w:line="360" w:lineRule="auto"/>
        <w:rPr>
          <w:rFonts w:ascii="宋体" w:hAnsi="宋体"/>
          <w:sz w:val="24"/>
          <w:szCs w:val="24"/>
        </w:rPr>
      </w:pPr>
      <w:r>
        <w:rPr>
          <w:rFonts w:ascii="宋体" w:hAnsi="宋体"/>
          <w:sz w:val="24"/>
          <w:szCs w:val="24"/>
        </w:rPr>
        <w:t>项目名称：</w:t>
      </w:r>
    </w:p>
    <w:p w14:paraId="7E777216">
      <w:pPr>
        <w:spacing w:line="360" w:lineRule="auto"/>
        <w:rPr>
          <w:rFonts w:ascii="宋体" w:hAnsi="宋体"/>
          <w:sz w:val="24"/>
          <w:szCs w:val="24"/>
        </w:rPr>
      </w:pPr>
      <w:r>
        <w:rPr>
          <w:rFonts w:ascii="宋体" w:hAnsi="宋体"/>
          <w:sz w:val="24"/>
          <w:szCs w:val="24"/>
        </w:rPr>
        <w:t>项目编号：</w:t>
      </w:r>
    </w:p>
    <w:p w14:paraId="13692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宋体" w:hAnsi="宋体"/>
          <w:kern w:val="0"/>
          <w:szCs w:val="21"/>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871"/>
        <w:gridCol w:w="2071"/>
        <w:gridCol w:w="1771"/>
        <w:gridCol w:w="1471"/>
        <w:gridCol w:w="1467"/>
      </w:tblGrid>
      <w:tr w14:paraId="3952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11" w:type="pct"/>
          </w:tcPr>
          <w:p w14:paraId="62510D2C">
            <w:pPr>
              <w:snapToGrid w:val="0"/>
              <w:spacing w:line="480" w:lineRule="exact"/>
              <w:jc w:val="center"/>
              <w:rPr>
                <w:rFonts w:ascii="宋体" w:hAnsi="宋体"/>
                <w:sz w:val="24"/>
                <w:szCs w:val="24"/>
              </w:rPr>
            </w:pPr>
            <w:r>
              <w:rPr>
                <w:rFonts w:ascii="宋体" w:hAnsi="宋体"/>
                <w:sz w:val="24"/>
                <w:szCs w:val="24"/>
              </w:rPr>
              <w:t>序号</w:t>
            </w:r>
          </w:p>
        </w:tc>
        <w:tc>
          <w:tcPr>
            <w:tcW w:w="511" w:type="pct"/>
          </w:tcPr>
          <w:p w14:paraId="59B9683A">
            <w:pPr>
              <w:snapToGrid w:val="0"/>
              <w:spacing w:line="480" w:lineRule="exact"/>
              <w:jc w:val="center"/>
              <w:rPr>
                <w:rFonts w:ascii="宋体" w:hAnsi="宋体"/>
                <w:sz w:val="24"/>
                <w:szCs w:val="24"/>
              </w:rPr>
            </w:pPr>
            <w:r>
              <w:rPr>
                <w:rFonts w:ascii="宋体" w:hAnsi="宋体"/>
                <w:sz w:val="24"/>
                <w:szCs w:val="24"/>
              </w:rPr>
              <w:t>项目</w:t>
            </w:r>
          </w:p>
        </w:tc>
        <w:tc>
          <w:tcPr>
            <w:tcW w:w="1215" w:type="pct"/>
          </w:tcPr>
          <w:p w14:paraId="509C67FF">
            <w:pPr>
              <w:snapToGrid w:val="0"/>
              <w:spacing w:line="480" w:lineRule="exact"/>
              <w:jc w:val="center"/>
              <w:rPr>
                <w:rFonts w:ascii="宋体" w:hAnsi="宋体"/>
                <w:sz w:val="24"/>
                <w:szCs w:val="24"/>
              </w:rPr>
            </w:pPr>
            <w:r>
              <w:rPr>
                <w:rFonts w:hint="eastAsia" w:ascii="宋体" w:hAnsi="宋体"/>
                <w:sz w:val="24"/>
                <w:szCs w:val="24"/>
              </w:rPr>
              <w:t>询价</w:t>
            </w:r>
            <w:r>
              <w:rPr>
                <w:rFonts w:ascii="宋体" w:hAnsi="宋体"/>
                <w:sz w:val="24"/>
                <w:szCs w:val="24"/>
              </w:rPr>
              <w:t>文件</w:t>
            </w:r>
          </w:p>
          <w:p w14:paraId="56736256">
            <w:pPr>
              <w:snapToGrid w:val="0"/>
              <w:spacing w:line="480" w:lineRule="exact"/>
              <w:jc w:val="center"/>
              <w:rPr>
                <w:rFonts w:ascii="宋体" w:hAnsi="宋体"/>
                <w:sz w:val="24"/>
                <w:szCs w:val="24"/>
              </w:rPr>
            </w:pPr>
            <w:r>
              <w:rPr>
                <w:rFonts w:ascii="宋体" w:hAnsi="宋体"/>
                <w:sz w:val="24"/>
                <w:szCs w:val="24"/>
              </w:rPr>
              <w:t>商务技术要求</w:t>
            </w:r>
          </w:p>
        </w:tc>
        <w:tc>
          <w:tcPr>
            <w:tcW w:w="1039" w:type="pct"/>
          </w:tcPr>
          <w:p w14:paraId="6F41615E">
            <w:pPr>
              <w:snapToGrid w:val="0"/>
              <w:spacing w:line="480" w:lineRule="exact"/>
              <w:jc w:val="center"/>
              <w:rPr>
                <w:rFonts w:ascii="宋体" w:hAnsi="宋体"/>
                <w:sz w:val="24"/>
                <w:szCs w:val="24"/>
              </w:rPr>
            </w:pPr>
            <w:r>
              <w:rPr>
                <w:rFonts w:hint="eastAsia" w:ascii="宋体" w:hAnsi="宋体"/>
                <w:sz w:val="24"/>
                <w:szCs w:val="24"/>
              </w:rPr>
              <w:t>报价</w:t>
            </w:r>
            <w:r>
              <w:rPr>
                <w:rFonts w:ascii="宋体" w:hAnsi="宋体"/>
                <w:sz w:val="24"/>
                <w:szCs w:val="24"/>
              </w:rPr>
              <w:t>文件</w:t>
            </w:r>
          </w:p>
          <w:p w14:paraId="68C53C2D">
            <w:pPr>
              <w:snapToGrid w:val="0"/>
              <w:spacing w:line="480" w:lineRule="exact"/>
              <w:jc w:val="center"/>
              <w:rPr>
                <w:rFonts w:ascii="宋体" w:hAnsi="宋体"/>
                <w:sz w:val="24"/>
                <w:szCs w:val="24"/>
              </w:rPr>
            </w:pPr>
            <w:r>
              <w:rPr>
                <w:rFonts w:ascii="宋体" w:hAnsi="宋体"/>
                <w:sz w:val="24"/>
                <w:szCs w:val="24"/>
              </w:rPr>
              <w:t>的对应响应</w:t>
            </w:r>
          </w:p>
        </w:tc>
        <w:tc>
          <w:tcPr>
            <w:tcW w:w="863" w:type="pct"/>
          </w:tcPr>
          <w:p w14:paraId="0EB10659">
            <w:pPr>
              <w:snapToGrid w:val="0"/>
              <w:spacing w:line="480" w:lineRule="exact"/>
              <w:jc w:val="center"/>
              <w:rPr>
                <w:rFonts w:ascii="宋体" w:hAnsi="宋体"/>
                <w:sz w:val="24"/>
                <w:szCs w:val="24"/>
              </w:rPr>
            </w:pPr>
            <w:r>
              <w:rPr>
                <w:rFonts w:hint="eastAsia" w:ascii="宋体" w:hAnsi="宋体"/>
                <w:sz w:val="24"/>
                <w:szCs w:val="24"/>
              </w:rPr>
              <w:t>偏离</w:t>
            </w:r>
            <w:r>
              <w:rPr>
                <w:rFonts w:ascii="宋体" w:hAnsi="宋体"/>
                <w:sz w:val="24"/>
                <w:szCs w:val="24"/>
              </w:rPr>
              <w:t>情况</w:t>
            </w:r>
          </w:p>
        </w:tc>
        <w:tc>
          <w:tcPr>
            <w:tcW w:w="863" w:type="pct"/>
          </w:tcPr>
          <w:p w14:paraId="69ABA1B9">
            <w:pPr>
              <w:snapToGrid w:val="0"/>
              <w:spacing w:line="480" w:lineRule="exact"/>
              <w:jc w:val="center"/>
              <w:rPr>
                <w:rFonts w:ascii="宋体" w:hAnsi="宋体"/>
                <w:sz w:val="24"/>
                <w:szCs w:val="24"/>
              </w:rPr>
            </w:pPr>
            <w:r>
              <w:rPr>
                <w:rFonts w:ascii="宋体" w:hAnsi="宋体"/>
                <w:sz w:val="24"/>
                <w:szCs w:val="24"/>
              </w:rPr>
              <w:t>响应情况</w:t>
            </w:r>
          </w:p>
        </w:tc>
      </w:tr>
      <w:tr w14:paraId="2A05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151408F8">
            <w:pPr>
              <w:snapToGrid w:val="0"/>
              <w:spacing w:line="480" w:lineRule="exact"/>
              <w:jc w:val="center"/>
              <w:rPr>
                <w:rFonts w:ascii="宋体" w:hAnsi="宋体"/>
                <w:sz w:val="24"/>
                <w:szCs w:val="24"/>
              </w:rPr>
            </w:pPr>
            <w:r>
              <w:rPr>
                <w:rFonts w:hint="eastAsia" w:ascii="宋体" w:hAnsi="宋体"/>
                <w:sz w:val="24"/>
                <w:szCs w:val="24"/>
              </w:rPr>
              <w:t>1</w:t>
            </w:r>
          </w:p>
        </w:tc>
        <w:tc>
          <w:tcPr>
            <w:tcW w:w="511" w:type="pct"/>
            <w:vAlign w:val="center"/>
          </w:tcPr>
          <w:p w14:paraId="292CB8B7">
            <w:pPr>
              <w:snapToGrid w:val="0"/>
              <w:spacing w:line="480" w:lineRule="exact"/>
              <w:jc w:val="center"/>
              <w:rPr>
                <w:rFonts w:ascii="宋体" w:hAnsi="宋体"/>
                <w:sz w:val="24"/>
                <w:szCs w:val="24"/>
              </w:rPr>
            </w:pPr>
          </w:p>
        </w:tc>
        <w:tc>
          <w:tcPr>
            <w:tcW w:w="1215" w:type="pct"/>
          </w:tcPr>
          <w:p w14:paraId="26EAE514">
            <w:pPr>
              <w:snapToGrid w:val="0"/>
              <w:spacing w:line="480" w:lineRule="exact"/>
              <w:jc w:val="left"/>
              <w:rPr>
                <w:rFonts w:ascii="宋体" w:hAnsi="宋体"/>
                <w:sz w:val="24"/>
                <w:szCs w:val="24"/>
              </w:rPr>
            </w:pPr>
          </w:p>
        </w:tc>
        <w:tc>
          <w:tcPr>
            <w:tcW w:w="1039" w:type="pct"/>
          </w:tcPr>
          <w:p w14:paraId="0E3FE4CC">
            <w:pPr>
              <w:snapToGrid w:val="0"/>
              <w:spacing w:line="480" w:lineRule="exact"/>
              <w:jc w:val="center"/>
              <w:rPr>
                <w:rFonts w:ascii="宋体" w:hAnsi="宋体"/>
                <w:sz w:val="24"/>
                <w:szCs w:val="24"/>
              </w:rPr>
            </w:pPr>
          </w:p>
        </w:tc>
        <w:tc>
          <w:tcPr>
            <w:tcW w:w="863" w:type="pct"/>
          </w:tcPr>
          <w:p w14:paraId="1C6DAF5B">
            <w:pPr>
              <w:snapToGrid w:val="0"/>
              <w:spacing w:line="480" w:lineRule="exact"/>
              <w:jc w:val="center"/>
              <w:rPr>
                <w:rFonts w:ascii="宋体" w:hAnsi="宋体"/>
                <w:sz w:val="24"/>
                <w:szCs w:val="24"/>
              </w:rPr>
            </w:pPr>
          </w:p>
        </w:tc>
        <w:tc>
          <w:tcPr>
            <w:tcW w:w="863" w:type="pct"/>
          </w:tcPr>
          <w:p w14:paraId="6B8C53EC">
            <w:pPr>
              <w:snapToGrid w:val="0"/>
              <w:spacing w:line="480" w:lineRule="exact"/>
              <w:jc w:val="center"/>
              <w:rPr>
                <w:rFonts w:ascii="宋体" w:hAnsi="宋体"/>
                <w:sz w:val="24"/>
                <w:szCs w:val="24"/>
              </w:rPr>
            </w:pPr>
          </w:p>
        </w:tc>
      </w:tr>
      <w:tr w14:paraId="3A34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350E712C">
            <w:pPr>
              <w:snapToGrid w:val="0"/>
              <w:spacing w:line="480" w:lineRule="exact"/>
              <w:jc w:val="center"/>
              <w:rPr>
                <w:rFonts w:ascii="宋体" w:hAnsi="宋体"/>
                <w:sz w:val="24"/>
                <w:szCs w:val="24"/>
              </w:rPr>
            </w:pPr>
            <w:r>
              <w:rPr>
                <w:rFonts w:hint="eastAsia" w:ascii="宋体" w:hAnsi="宋体"/>
                <w:sz w:val="24"/>
                <w:szCs w:val="24"/>
              </w:rPr>
              <w:t>2</w:t>
            </w:r>
          </w:p>
        </w:tc>
        <w:tc>
          <w:tcPr>
            <w:tcW w:w="511" w:type="pct"/>
            <w:vAlign w:val="center"/>
          </w:tcPr>
          <w:p w14:paraId="1948572A">
            <w:pPr>
              <w:snapToGrid w:val="0"/>
              <w:spacing w:line="480" w:lineRule="exact"/>
              <w:jc w:val="center"/>
              <w:rPr>
                <w:rFonts w:ascii="宋体" w:hAnsi="宋体"/>
                <w:sz w:val="24"/>
                <w:szCs w:val="24"/>
              </w:rPr>
            </w:pPr>
          </w:p>
        </w:tc>
        <w:tc>
          <w:tcPr>
            <w:tcW w:w="1215" w:type="pct"/>
          </w:tcPr>
          <w:p w14:paraId="600C515D">
            <w:pPr>
              <w:snapToGrid w:val="0"/>
              <w:spacing w:line="480" w:lineRule="exact"/>
              <w:jc w:val="left"/>
              <w:rPr>
                <w:rFonts w:ascii="宋体" w:hAnsi="宋体" w:cs="宋体"/>
                <w:kern w:val="0"/>
                <w:sz w:val="24"/>
                <w:szCs w:val="24"/>
              </w:rPr>
            </w:pPr>
          </w:p>
        </w:tc>
        <w:tc>
          <w:tcPr>
            <w:tcW w:w="1039" w:type="pct"/>
          </w:tcPr>
          <w:p w14:paraId="21BE98DC">
            <w:pPr>
              <w:snapToGrid w:val="0"/>
              <w:spacing w:line="480" w:lineRule="exact"/>
              <w:jc w:val="center"/>
              <w:rPr>
                <w:rFonts w:ascii="宋体" w:hAnsi="宋体"/>
                <w:sz w:val="24"/>
                <w:szCs w:val="24"/>
              </w:rPr>
            </w:pPr>
          </w:p>
        </w:tc>
        <w:tc>
          <w:tcPr>
            <w:tcW w:w="863" w:type="pct"/>
          </w:tcPr>
          <w:p w14:paraId="3AA2DB55">
            <w:pPr>
              <w:snapToGrid w:val="0"/>
              <w:spacing w:line="480" w:lineRule="exact"/>
              <w:jc w:val="center"/>
              <w:rPr>
                <w:rFonts w:ascii="宋体" w:hAnsi="宋体"/>
                <w:sz w:val="24"/>
                <w:szCs w:val="24"/>
              </w:rPr>
            </w:pPr>
          </w:p>
        </w:tc>
        <w:tc>
          <w:tcPr>
            <w:tcW w:w="863" w:type="pct"/>
          </w:tcPr>
          <w:p w14:paraId="7EAFB23D">
            <w:pPr>
              <w:snapToGrid w:val="0"/>
              <w:spacing w:line="480" w:lineRule="exact"/>
              <w:jc w:val="center"/>
              <w:rPr>
                <w:rFonts w:ascii="宋体" w:hAnsi="宋体"/>
                <w:sz w:val="24"/>
                <w:szCs w:val="24"/>
              </w:rPr>
            </w:pPr>
          </w:p>
        </w:tc>
      </w:tr>
      <w:tr w14:paraId="2493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0A1B6F18">
            <w:pPr>
              <w:snapToGrid w:val="0"/>
              <w:spacing w:line="480" w:lineRule="exact"/>
              <w:jc w:val="center"/>
              <w:rPr>
                <w:rFonts w:ascii="宋体" w:hAnsi="宋体"/>
                <w:sz w:val="24"/>
                <w:szCs w:val="24"/>
              </w:rPr>
            </w:pPr>
            <w:r>
              <w:rPr>
                <w:rFonts w:hint="eastAsia" w:ascii="宋体" w:hAnsi="宋体"/>
                <w:sz w:val="24"/>
                <w:szCs w:val="24"/>
              </w:rPr>
              <w:t>3</w:t>
            </w:r>
          </w:p>
        </w:tc>
        <w:tc>
          <w:tcPr>
            <w:tcW w:w="511" w:type="pct"/>
            <w:vAlign w:val="center"/>
          </w:tcPr>
          <w:p w14:paraId="089F538E">
            <w:pPr>
              <w:snapToGrid w:val="0"/>
              <w:spacing w:line="480" w:lineRule="exact"/>
              <w:jc w:val="center"/>
              <w:rPr>
                <w:rFonts w:ascii="宋体" w:hAnsi="宋体"/>
                <w:sz w:val="24"/>
                <w:szCs w:val="24"/>
              </w:rPr>
            </w:pPr>
          </w:p>
        </w:tc>
        <w:tc>
          <w:tcPr>
            <w:tcW w:w="1215" w:type="pct"/>
          </w:tcPr>
          <w:p w14:paraId="7823CBAC">
            <w:pPr>
              <w:spacing w:line="360" w:lineRule="auto"/>
              <w:rPr>
                <w:rFonts w:ascii="宋体" w:hAnsi="宋体"/>
                <w:sz w:val="24"/>
                <w:szCs w:val="24"/>
              </w:rPr>
            </w:pPr>
          </w:p>
        </w:tc>
        <w:tc>
          <w:tcPr>
            <w:tcW w:w="1039" w:type="pct"/>
          </w:tcPr>
          <w:p w14:paraId="0A599B94">
            <w:pPr>
              <w:snapToGrid w:val="0"/>
              <w:spacing w:line="480" w:lineRule="exact"/>
              <w:jc w:val="center"/>
              <w:rPr>
                <w:rFonts w:ascii="宋体" w:hAnsi="宋体"/>
                <w:sz w:val="24"/>
                <w:szCs w:val="24"/>
              </w:rPr>
            </w:pPr>
          </w:p>
        </w:tc>
        <w:tc>
          <w:tcPr>
            <w:tcW w:w="863" w:type="pct"/>
          </w:tcPr>
          <w:p w14:paraId="70003DB6">
            <w:pPr>
              <w:snapToGrid w:val="0"/>
              <w:spacing w:line="480" w:lineRule="exact"/>
              <w:jc w:val="center"/>
              <w:rPr>
                <w:rFonts w:ascii="宋体" w:hAnsi="宋体"/>
                <w:sz w:val="24"/>
                <w:szCs w:val="24"/>
              </w:rPr>
            </w:pPr>
          </w:p>
        </w:tc>
        <w:tc>
          <w:tcPr>
            <w:tcW w:w="863" w:type="pct"/>
          </w:tcPr>
          <w:p w14:paraId="343ACCC1">
            <w:pPr>
              <w:snapToGrid w:val="0"/>
              <w:spacing w:line="480" w:lineRule="exact"/>
              <w:jc w:val="center"/>
              <w:rPr>
                <w:rFonts w:ascii="宋体" w:hAnsi="宋体"/>
                <w:sz w:val="24"/>
                <w:szCs w:val="24"/>
              </w:rPr>
            </w:pPr>
          </w:p>
        </w:tc>
      </w:tr>
      <w:tr w14:paraId="28B9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67221836">
            <w:pPr>
              <w:snapToGrid w:val="0"/>
              <w:spacing w:line="480" w:lineRule="exact"/>
              <w:jc w:val="center"/>
              <w:rPr>
                <w:rFonts w:ascii="宋体" w:hAnsi="宋体"/>
                <w:sz w:val="24"/>
                <w:szCs w:val="24"/>
              </w:rPr>
            </w:pPr>
            <w:r>
              <w:rPr>
                <w:rFonts w:hint="eastAsia" w:ascii="宋体" w:hAnsi="宋体"/>
                <w:sz w:val="24"/>
                <w:szCs w:val="24"/>
              </w:rPr>
              <w:t>4</w:t>
            </w:r>
          </w:p>
        </w:tc>
        <w:tc>
          <w:tcPr>
            <w:tcW w:w="511" w:type="pct"/>
            <w:vAlign w:val="center"/>
          </w:tcPr>
          <w:p w14:paraId="5EBC2D35">
            <w:pPr>
              <w:snapToGrid w:val="0"/>
              <w:spacing w:line="480" w:lineRule="exact"/>
              <w:jc w:val="center"/>
              <w:rPr>
                <w:rFonts w:ascii="宋体" w:hAnsi="宋体"/>
                <w:sz w:val="24"/>
                <w:szCs w:val="24"/>
              </w:rPr>
            </w:pPr>
          </w:p>
        </w:tc>
        <w:tc>
          <w:tcPr>
            <w:tcW w:w="1215" w:type="pct"/>
          </w:tcPr>
          <w:p w14:paraId="1FC10EF5">
            <w:pPr>
              <w:snapToGrid w:val="0"/>
              <w:spacing w:line="480" w:lineRule="exact"/>
              <w:jc w:val="left"/>
              <w:rPr>
                <w:rFonts w:ascii="宋体" w:hAnsi="宋体"/>
                <w:sz w:val="24"/>
                <w:szCs w:val="24"/>
              </w:rPr>
            </w:pPr>
          </w:p>
        </w:tc>
        <w:tc>
          <w:tcPr>
            <w:tcW w:w="1039" w:type="pct"/>
          </w:tcPr>
          <w:p w14:paraId="07A4C04E">
            <w:pPr>
              <w:snapToGrid w:val="0"/>
              <w:spacing w:line="480" w:lineRule="exact"/>
              <w:jc w:val="center"/>
              <w:rPr>
                <w:rFonts w:ascii="宋体" w:hAnsi="宋体"/>
                <w:sz w:val="24"/>
                <w:szCs w:val="24"/>
              </w:rPr>
            </w:pPr>
          </w:p>
        </w:tc>
        <w:tc>
          <w:tcPr>
            <w:tcW w:w="863" w:type="pct"/>
          </w:tcPr>
          <w:p w14:paraId="0C8AAC8B">
            <w:pPr>
              <w:snapToGrid w:val="0"/>
              <w:spacing w:line="480" w:lineRule="exact"/>
              <w:jc w:val="center"/>
              <w:rPr>
                <w:rFonts w:ascii="宋体" w:hAnsi="宋体"/>
                <w:sz w:val="24"/>
                <w:szCs w:val="24"/>
              </w:rPr>
            </w:pPr>
          </w:p>
        </w:tc>
        <w:tc>
          <w:tcPr>
            <w:tcW w:w="863" w:type="pct"/>
          </w:tcPr>
          <w:p w14:paraId="7B06188E">
            <w:pPr>
              <w:snapToGrid w:val="0"/>
              <w:spacing w:line="480" w:lineRule="exact"/>
              <w:jc w:val="center"/>
              <w:rPr>
                <w:rFonts w:ascii="宋体" w:hAnsi="宋体"/>
                <w:sz w:val="24"/>
                <w:szCs w:val="24"/>
              </w:rPr>
            </w:pPr>
          </w:p>
        </w:tc>
      </w:tr>
      <w:tr w14:paraId="3CC6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3E1640C6">
            <w:pPr>
              <w:snapToGrid w:val="0"/>
              <w:spacing w:line="480" w:lineRule="exact"/>
              <w:jc w:val="center"/>
              <w:rPr>
                <w:rFonts w:ascii="宋体" w:hAnsi="宋体"/>
                <w:sz w:val="24"/>
                <w:szCs w:val="24"/>
              </w:rPr>
            </w:pPr>
            <w:r>
              <w:rPr>
                <w:rFonts w:hint="eastAsia" w:ascii="宋体" w:hAnsi="宋体"/>
                <w:sz w:val="24"/>
                <w:szCs w:val="24"/>
              </w:rPr>
              <w:t>5</w:t>
            </w:r>
          </w:p>
        </w:tc>
        <w:tc>
          <w:tcPr>
            <w:tcW w:w="511" w:type="pct"/>
            <w:vAlign w:val="center"/>
          </w:tcPr>
          <w:p w14:paraId="2E1C46F0">
            <w:pPr>
              <w:snapToGrid w:val="0"/>
              <w:spacing w:line="480" w:lineRule="exact"/>
              <w:jc w:val="center"/>
              <w:rPr>
                <w:rFonts w:ascii="宋体" w:hAnsi="宋体"/>
                <w:sz w:val="24"/>
                <w:szCs w:val="24"/>
              </w:rPr>
            </w:pPr>
          </w:p>
        </w:tc>
        <w:tc>
          <w:tcPr>
            <w:tcW w:w="1215" w:type="pct"/>
          </w:tcPr>
          <w:p w14:paraId="7FB10275">
            <w:pPr>
              <w:snapToGrid w:val="0"/>
              <w:spacing w:line="480" w:lineRule="exact"/>
              <w:jc w:val="left"/>
              <w:rPr>
                <w:rFonts w:ascii="宋体" w:hAnsi="宋体"/>
                <w:sz w:val="24"/>
                <w:szCs w:val="24"/>
              </w:rPr>
            </w:pPr>
          </w:p>
        </w:tc>
        <w:tc>
          <w:tcPr>
            <w:tcW w:w="1039" w:type="pct"/>
          </w:tcPr>
          <w:p w14:paraId="159EBE41">
            <w:pPr>
              <w:snapToGrid w:val="0"/>
              <w:spacing w:line="480" w:lineRule="exact"/>
              <w:jc w:val="center"/>
              <w:rPr>
                <w:rFonts w:ascii="宋体" w:hAnsi="宋体"/>
                <w:sz w:val="24"/>
                <w:szCs w:val="24"/>
              </w:rPr>
            </w:pPr>
          </w:p>
        </w:tc>
        <w:tc>
          <w:tcPr>
            <w:tcW w:w="863" w:type="pct"/>
          </w:tcPr>
          <w:p w14:paraId="161C4DA3">
            <w:pPr>
              <w:snapToGrid w:val="0"/>
              <w:spacing w:line="480" w:lineRule="exact"/>
              <w:jc w:val="center"/>
              <w:rPr>
                <w:rFonts w:ascii="宋体" w:hAnsi="宋体"/>
                <w:sz w:val="24"/>
                <w:szCs w:val="24"/>
              </w:rPr>
            </w:pPr>
          </w:p>
        </w:tc>
        <w:tc>
          <w:tcPr>
            <w:tcW w:w="863" w:type="pct"/>
          </w:tcPr>
          <w:p w14:paraId="6C58F465">
            <w:pPr>
              <w:snapToGrid w:val="0"/>
              <w:spacing w:line="480" w:lineRule="exact"/>
              <w:jc w:val="center"/>
              <w:rPr>
                <w:rFonts w:ascii="宋体" w:hAnsi="宋体"/>
                <w:sz w:val="24"/>
                <w:szCs w:val="24"/>
              </w:rPr>
            </w:pPr>
          </w:p>
        </w:tc>
      </w:tr>
      <w:tr w14:paraId="6933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079992D1">
            <w:pPr>
              <w:snapToGrid w:val="0"/>
              <w:spacing w:line="480" w:lineRule="exact"/>
              <w:jc w:val="center"/>
              <w:rPr>
                <w:rFonts w:ascii="宋体" w:hAnsi="宋体"/>
                <w:sz w:val="24"/>
                <w:szCs w:val="24"/>
              </w:rPr>
            </w:pPr>
            <w:r>
              <w:rPr>
                <w:rFonts w:hint="eastAsia" w:ascii="宋体" w:hAnsi="宋体"/>
                <w:sz w:val="24"/>
                <w:szCs w:val="24"/>
              </w:rPr>
              <w:t>6</w:t>
            </w:r>
          </w:p>
        </w:tc>
        <w:tc>
          <w:tcPr>
            <w:tcW w:w="511" w:type="pct"/>
            <w:vAlign w:val="center"/>
          </w:tcPr>
          <w:p w14:paraId="351DE95E">
            <w:pPr>
              <w:snapToGrid w:val="0"/>
              <w:spacing w:line="480" w:lineRule="exact"/>
              <w:jc w:val="center"/>
              <w:rPr>
                <w:rFonts w:ascii="宋体" w:hAnsi="宋体" w:cs="宋体"/>
                <w:kern w:val="0"/>
                <w:sz w:val="24"/>
                <w:szCs w:val="24"/>
              </w:rPr>
            </w:pPr>
          </w:p>
        </w:tc>
        <w:tc>
          <w:tcPr>
            <w:tcW w:w="1215" w:type="pct"/>
          </w:tcPr>
          <w:p w14:paraId="19BBEE90">
            <w:pPr>
              <w:snapToGrid w:val="0"/>
              <w:spacing w:line="480" w:lineRule="exact"/>
              <w:jc w:val="left"/>
              <w:rPr>
                <w:rFonts w:ascii="宋体" w:hAnsi="宋体"/>
                <w:sz w:val="24"/>
                <w:szCs w:val="24"/>
              </w:rPr>
            </w:pPr>
          </w:p>
        </w:tc>
        <w:tc>
          <w:tcPr>
            <w:tcW w:w="1039" w:type="pct"/>
          </w:tcPr>
          <w:p w14:paraId="6A552F0A">
            <w:pPr>
              <w:snapToGrid w:val="0"/>
              <w:spacing w:line="480" w:lineRule="exact"/>
              <w:jc w:val="center"/>
              <w:rPr>
                <w:rFonts w:ascii="宋体" w:hAnsi="宋体"/>
                <w:sz w:val="24"/>
                <w:szCs w:val="24"/>
              </w:rPr>
            </w:pPr>
          </w:p>
        </w:tc>
        <w:tc>
          <w:tcPr>
            <w:tcW w:w="863" w:type="pct"/>
          </w:tcPr>
          <w:p w14:paraId="45E9AC50">
            <w:pPr>
              <w:snapToGrid w:val="0"/>
              <w:spacing w:line="480" w:lineRule="exact"/>
              <w:jc w:val="center"/>
              <w:rPr>
                <w:rFonts w:ascii="宋体" w:hAnsi="宋体"/>
                <w:sz w:val="24"/>
                <w:szCs w:val="24"/>
              </w:rPr>
            </w:pPr>
          </w:p>
        </w:tc>
        <w:tc>
          <w:tcPr>
            <w:tcW w:w="863" w:type="pct"/>
          </w:tcPr>
          <w:p w14:paraId="55C355B7">
            <w:pPr>
              <w:snapToGrid w:val="0"/>
              <w:spacing w:line="480" w:lineRule="exact"/>
              <w:jc w:val="center"/>
              <w:rPr>
                <w:rFonts w:ascii="宋体" w:hAnsi="宋体"/>
                <w:sz w:val="24"/>
                <w:szCs w:val="24"/>
              </w:rPr>
            </w:pPr>
          </w:p>
        </w:tc>
      </w:tr>
      <w:tr w14:paraId="409F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vAlign w:val="center"/>
          </w:tcPr>
          <w:p w14:paraId="3003F527">
            <w:pPr>
              <w:snapToGrid w:val="0"/>
              <w:spacing w:line="360" w:lineRule="auto"/>
              <w:jc w:val="center"/>
              <w:rPr>
                <w:rFonts w:ascii="宋体" w:hAnsi="宋体"/>
                <w:color w:val="000000"/>
                <w:sz w:val="24"/>
                <w:szCs w:val="24"/>
              </w:rPr>
            </w:pPr>
            <w:r>
              <w:rPr>
                <w:rFonts w:hint="eastAsia" w:ascii="宋体" w:hAnsi="宋体"/>
                <w:color w:val="000000"/>
                <w:sz w:val="24"/>
                <w:szCs w:val="24"/>
              </w:rPr>
              <w:t>……</w:t>
            </w:r>
          </w:p>
        </w:tc>
        <w:tc>
          <w:tcPr>
            <w:tcW w:w="511" w:type="pct"/>
            <w:vAlign w:val="center"/>
          </w:tcPr>
          <w:p w14:paraId="3B4993F2">
            <w:pPr>
              <w:snapToGrid w:val="0"/>
              <w:spacing w:line="480" w:lineRule="exact"/>
              <w:jc w:val="center"/>
              <w:rPr>
                <w:rFonts w:ascii="宋体" w:hAnsi="宋体" w:cs="宋体"/>
                <w:kern w:val="0"/>
                <w:sz w:val="24"/>
                <w:szCs w:val="24"/>
              </w:rPr>
            </w:pPr>
          </w:p>
        </w:tc>
        <w:tc>
          <w:tcPr>
            <w:tcW w:w="1215" w:type="pct"/>
          </w:tcPr>
          <w:p w14:paraId="3EADF2F6">
            <w:pPr>
              <w:snapToGrid w:val="0"/>
              <w:spacing w:line="480" w:lineRule="exact"/>
              <w:jc w:val="left"/>
              <w:rPr>
                <w:rFonts w:ascii="宋体" w:hAnsi="宋体"/>
                <w:sz w:val="24"/>
                <w:szCs w:val="24"/>
              </w:rPr>
            </w:pPr>
          </w:p>
        </w:tc>
        <w:tc>
          <w:tcPr>
            <w:tcW w:w="1039" w:type="pct"/>
          </w:tcPr>
          <w:p w14:paraId="49D6934A">
            <w:pPr>
              <w:snapToGrid w:val="0"/>
              <w:spacing w:line="480" w:lineRule="exact"/>
              <w:jc w:val="center"/>
              <w:rPr>
                <w:rFonts w:ascii="宋体" w:hAnsi="宋体"/>
                <w:sz w:val="24"/>
                <w:szCs w:val="24"/>
              </w:rPr>
            </w:pPr>
          </w:p>
        </w:tc>
        <w:tc>
          <w:tcPr>
            <w:tcW w:w="863" w:type="pct"/>
          </w:tcPr>
          <w:p w14:paraId="7642FEBE">
            <w:pPr>
              <w:snapToGrid w:val="0"/>
              <w:spacing w:line="480" w:lineRule="exact"/>
              <w:jc w:val="center"/>
              <w:rPr>
                <w:rFonts w:ascii="宋体" w:hAnsi="宋体"/>
                <w:sz w:val="24"/>
                <w:szCs w:val="24"/>
              </w:rPr>
            </w:pPr>
          </w:p>
        </w:tc>
        <w:tc>
          <w:tcPr>
            <w:tcW w:w="863" w:type="pct"/>
          </w:tcPr>
          <w:p w14:paraId="60C19531">
            <w:pPr>
              <w:snapToGrid w:val="0"/>
              <w:spacing w:line="480" w:lineRule="exact"/>
              <w:jc w:val="center"/>
              <w:rPr>
                <w:rFonts w:ascii="宋体" w:hAnsi="宋体"/>
                <w:sz w:val="24"/>
                <w:szCs w:val="24"/>
              </w:rPr>
            </w:pPr>
          </w:p>
        </w:tc>
      </w:tr>
    </w:tbl>
    <w:p w14:paraId="3ECDBCC7">
      <w:pPr>
        <w:snapToGrid w:val="0"/>
        <w:rPr>
          <w:rFonts w:ascii="宋体" w:hAnsi="宋体"/>
          <w:sz w:val="24"/>
          <w:szCs w:val="24"/>
          <w:u w:val="single"/>
        </w:rPr>
      </w:pPr>
    </w:p>
    <w:p w14:paraId="2A771005">
      <w:pPr>
        <w:ind w:left="420" w:leftChars="200"/>
        <w:rPr>
          <w:rFonts w:ascii="宋体" w:hAnsi="宋体"/>
          <w:szCs w:val="22"/>
        </w:rPr>
      </w:pPr>
    </w:p>
    <w:p w14:paraId="02CC16CF">
      <w:pPr>
        <w:snapToGrid w:val="0"/>
        <w:rPr>
          <w:rFonts w:ascii="宋体" w:hAnsi="宋体"/>
          <w:b/>
          <w:sz w:val="24"/>
          <w:szCs w:val="24"/>
        </w:rPr>
      </w:pPr>
      <w:r>
        <w:rPr>
          <w:rFonts w:ascii="宋体" w:hAnsi="宋体"/>
          <w:b/>
          <w:sz w:val="24"/>
          <w:szCs w:val="24"/>
        </w:rPr>
        <w:t>注</w:t>
      </w:r>
      <w:r>
        <w:rPr>
          <w:rFonts w:hint="eastAsia" w:ascii="宋体" w:hAnsi="宋体"/>
          <w:b/>
          <w:sz w:val="24"/>
          <w:szCs w:val="24"/>
        </w:rPr>
        <w:t>：</w:t>
      </w:r>
      <w:r>
        <w:rPr>
          <w:rFonts w:ascii="宋体" w:hAnsi="宋体"/>
          <w:b/>
          <w:sz w:val="24"/>
          <w:szCs w:val="24"/>
        </w:rPr>
        <w:t>需对商务技术逐条响应</w:t>
      </w:r>
      <w:r>
        <w:rPr>
          <w:rFonts w:hint="eastAsia" w:ascii="宋体" w:hAnsi="宋体"/>
          <w:b/>
          <w:sz w:val="24"/>
          <w:szCs w:val="24"/>
        </w:rPr>
        <w:t>。</w:t>
      </w:r>
    </w:p>
    <w:p w14:paraId="0360100A">
      <w:pPr>
        <w:snapToGrid w:val="0"/>
        <w:rPr>
          <w:rFonts w:ascii="宋体" w:hAnsi="宋体"/>
          <w:sz w:val="24"/>
          <w:szCs w:val="24"/>
          <w:u w:val="single"/>
        </w:rPr>
      </w:pPr>
    </w:p>
    <w:p w14:paraId="11ED4FD6">
      <w:pPr>
        <w:widowControl/>
        <w:tabs>
          <w:tab w:val="left" w:pos="4000"/>
        </w:tabs>
        <w:snapToGrid w:val="0"/>
        <w:spacing w:line="480" w:lineRule="auto"/>
        <w:ind w:firstLine="4080" w:firstLineChars="1700"/>
        <w:jc w:val="left"/>
        <w:rPr>
          <w:rFonts w:ascii="宋体" w:hAnsi="宋体"/>
          <w:color w:val="000000"/>
          <w:kern w:val="0"/>
          <w:sz w:val="24"/>
          <w:szCs w:val="24"/>
        </w:rPr>
      </w:pPr>
    </w:p>
    <w:p w14:paraId="31F1F70F">
      <w:pPr>
        <w:widowControl/>
        <w:tabs>
          <w:tab w:val="left" w:pos="4000"/>
        </w:tabs>
        <w:snapToGrid w:val="0"/>
        <w:spacing w:line="600" w:lineRule="exact"/>
        <w:ind w:firstLine="3960" w:firstLineChars="1650"/>
        <w:jc w:val="left"/>
        <w:rPr>
          <w:rFonts w:ascii="宋体" w:hAnsi="宋体" w:cs="宋体"/>
          <w:kern w:val="0"/>
          <w:sz w:val="24"/>
        </w:rPr>
      </w:pPr>
      <w:r>
        <w:rPr>
          <w:rFonts w:hint="eastAsia" w:ascii="宋体" w:hAnsi="宋体" w:cs="宋体"/>
          <w:kern w:val="0"/>
          <w:sz w:val="24"/>
        </w:rPr>
        <w:t>报价人(公章)：</w:t>
      </w:r>
    </w:p>
    <w:p w14:paraId="75F973F3">
      <w:pPr>
        <w:widowControl/>
        <w:tabs>
          <w:tab w:val="left" w:pos="4000"/>
        </w:tabs>
        <w:snapToGrid w:val="0"/>
        <w:spacing w:line="600" w:lineRule="exact"/>
        <w:jc w:val="left"/>
        <w:rPr>
          <w:rFonts w:ascii="宋体" w:hAnsi="宋体" w:cs="宋体"/>
          <w:kern w:val="0"/>
          <w:sz w:val="24"/>
        </w:rPr>
      </w:pPr>
      <w:r>
        <w:rPr>
          <w:rFonts w:hint="eastAsia" w:ascii="宋体" w:hAnsi="宋体" w:cs="宋体"/>
          <w:kern w:val="0"/>
          <w:sz w:val="24"/>
        </w:rPr>
        <w:tab/>
      </w:r>
      <w:r>
        <w:rPr>
          <w:rFonts w:hint="eastAsia" w:ascii="宋体" w:hAnsi="宋体" w:cs="宋体"/>
          <w:kern w:val="0"/>
          <w:sz w:val="24"/>
        </w:rPr>
        <w:t>报价人代表(签字或签章)：</w:t>
      </w:r>
    </w:p>
    <w:p w14:paraId="1D15E55D">
      <w:pPr>
        <w:widowControl/>
        <w:tabs>
          <w:tab w:val="left" w:pos="4000"/>
        </w:tabs>
        <w:snapToGrid w:val="0"/>
        <w:spacing w:line="600" w:lineRule="exact"/>
        <w:jc w:val="left"/>
        <w:rPr>
          <w:rFonts w:ascii="宋体" w:hAnsi="宋体" w:cs="宋体"/>
          <w:kern w:val="0"/>
          <w:sz w:val="24"/>
        </w:rPr>
      </w:pPr>
      <w:r>
        <w:rPr>
          <w:rFonts w:ascii="宋体" w:hAnsi="宋体" w:cs="宋体"/>
          <w:kern w:val="0"/>
          <w:sz w:val="24"/>
        </w:rPr>
        <w:tab/>
      </w:r>
      <w:r>
        <w:rPr>
          <w:rFonts w:hint="eastAsia" w:ascii="宋体" w:hAnsi="宋体" w:cs="宋体"/>
          <w:kern w:val="0"/>
          <w:sz w:val="24"/>
        </w:rPr>
        <w:t>日  期：</w:t>
      </w:r>
    </w:p>
    <w:p w14:paraId="5E1468EC">
      <w:pPr>
        <w:widowControl/>
        <w:jc w:val="left"/>
        <w:rPr>
          <w:rFonts w:ascii="宋体" w:hAnsi="宋体" w:cs="仿宋_GB2312"/>
          <w:sz w:val="28"/>
          <w:szCs w:val="28"/>
        </w:rPr>
      </w:pPr>
    </w:p>
    <w:p w14:paraId="29931ED5">
      <w:pPr>
        <w:spacing w:beforeLines="100" w:line="560" w:lineRule="exact"/>
        <w:ind w:right="840" w:firstLine="560" w:firstLineChars="200"/>
        <w:jc w:val="right"/>
        <w:rPr>
          <w:rFonts w:ascii="宋体" w:hAnsi="宋体" w:cs="仿宋_GB2312"/>
          <w:sz w:val="28"/>
          <w:szCs w:val="28"/>
          <w:u w:val="singl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E0E3">
    <w:pPr>
      <w:pStyle w:val="6"/>
      <w:ind w:right="360"/>
      <w:jc w:val="center"/>
    </w:pPr>
    <w:r>
      <w:fldChar w:fldCharType="begin"/>
    </w:r>
    <w:r>
      <w:rPr>
        <w:rStyle w:val="14"/>
      </w:rPr>
      <w:instrText xml:space="preserve"> PAGE </w:instrText>
    </w:r>
    <w:r>
      <w:fldChar w:fldCharType="separate"/>
    </w:r>
    <w:r>
      <w:rPr>
        <w:rStyle w:val="14"/>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1B03D">
    <w:pPr>
      <w:pStyle w:val="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98C301"/>
    <w:multiLevelType w:val="singleLevel"/>
    <w:tmpl w:val="5B98C30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68D"/>
    <w:rsid w:val="00172A27"/>
    <w:rsid w:val="002014FD"/>
    <w:rsid w:val="003A6571"/>
    <w:rsid w:val="003B089F"/>
    <w:rsid w:val="003D3291"/>
    <w:rsid w:val="004A46AA"/>
    <w:rsid w:val="005B2D65"/>
    <w:rsid w:val="007C22CB"/>
    <w:rsid w:val="009345A4"/>
    <w:rsid w:val="009E3BF8"/>
    <w:rsid w:val="00A12D1E"/>
    <w:rsid w:val="00AE0340"/>
    <w:rsid w:val="00AF4830"/>
    <w:rsid w:val="00B06864"/>
    <w:rsid w:val="00B73A08"/>
    <w:rsid w:val="00B933FF"/>
    <w:rsid w:val="00BB176C"/>
    <w:rsid w:val="00C47F24"/>
    <w:rsid w:val="00C54AB5"/>
    <w:rsid w:val="00D107FD"/>
    <w:rsid w:val="00E00EE7"/>
    <w:rsid w:val="00E7345A"/>
    <w:rsid w:val="00E84B04"/>
    <w:rsid w:val="00E84BDC"/>
    <w:rsid w:val="00F822C7"/>
    <w:rsid w:val="00F849E5"/>
    <w:rsid w:val="00FA0040"/>
    <w:rsid w:val="00FC7635"/>
    <w:rsid w:val="0BD2475B"/>
    <w:rsid w:val="17BF18B3"/>
    <w:rsid w:val="2750342E"/>
    <w:rsid w:val="2F177570"/>
    <w:rsid w:val="2FF12541"/>
    <w:rsid w:val="378F4D71"/>
    <w:rsid w:val="413D4422"/>
    <w:rsid w:val="430C1486"/>
    <w:rsid w:val="4D3F70E0"/>
    <w:rsid w:val="4D9921D5"/>
    <w:rsid w:val="5D7254D8"/>
    <w:rsid w:val="615C1F5D"/>
    <w:rsid w:val="6CA03E1B"/>
    <w:rsid w:val="70E804B7"/>
    <w:rsid w:val="77035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unhideWhenUsed/>
    <w:qFormat/>
    <w:uiPriority w:val="9"/>
    <w:pPr>
      <w:keepNext/>
      <w:keepLines/>
      <w:spacing w:line="413" w:lineRule="auto"/>
      <w:outlineLvl w:val="1"/>
    </w:pPr>
    <w:rPr>
      <w:rFonts w:ascii="Arial" w:hAnsi="Arial" w:eastAsia="黑体"/>
      <w:b/>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rPr>
      <w:sz w:val="16"/>
      <w:szCs w:val="16"/>
    </w:rPr>
  </w:style>
  <w:style w:type="paragraph" w:styleId="4">
    <w:name w:val="Normal Indent"/>
    <w:basedOn w:val="1"/>
    <w:unhideWhenUsed/>
    <w:qFormat/>
    <w:uiPriority w:val="99"/>
    <w:pPr>
      <w:ind w:firstLine="420"/>
    </w:pPr>
  </w:style>
  <w:style w:type="paragraph" w:styleId="5">
    <w:name w:val="Plain Text"/>
    <w:basedOn w:val="1"/>
    <w:unhideWhenUsed/>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left" w:pos="3160"/>
      </w:tabs>
      <w:jc w:val="left"/>
    </w:pPr>
    <w:rPr>
      <w:b/>
      <w:sz w:val="24"/>
    </w:rPr>
  </w:style>
  <w:style w:type="paragraph" w:styleId="9">
    <w:name w:val="toc 2"/>
    <w:basedOn w:val="1"/>
    <w:next w:val="1"/>
    <w:autoRedefine/>
    <w:semiHidden/>
    <w:unhideWhenUsed/>
    <w:uiPriority w:val="39"/>
    <w:pPr>
      <w:ind w:left="420" w:leftChars="200"/>
    </w:pPr>
    <w:rPr>
      <w:rFonts w:ascii="Calibri" w:hAnsi="Calibri"/>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basedOn w:val="12"/>
    <w:unhideWhenUsed/>
    <w:qFormat/>
    <w:uiPriority w:val="99"/>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3634</Words>
  <Characters>3918</Characters>
  <Lines>31</Lines>
  <Paragraphs>8</Paragraphs>
  <TotalTime>41</TotalTime>
  <ScaleCrop>false</ScaleCrop>
  <LinksUpToDate>false</LinksUpToDate>
  <CharactersWithSpaces>4081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2022-10-20T01:25:00Z</dcterms:created>
  <dc:creator>lenovo</dc:creator>
  <cp:lastModifiedBy>LCH</cp:lastModifiedBy>
  <dcterms:modified xsi:type="dcterms:W3CDTF">2025-03-10T03:30:40Z</dcterms:modified>
  <dc:title>询价邀请函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1E724893963D46589D1E7BC4643C114B</vt:lpwstr>
  </property>
  <property fmtid="{D5CDD505-2E9C-101B-9397-08002B2CF9AE}" pid="4" name="KSOTemplateDocerSaveRecord">
    <vt:lpwstr>eyJoZGlkIjoiMzk3MTgzNzM2OTdkNzI5MzNhNDFhNzM3ODFkMTIwODkiLCJ1c2VySWQiOiIyODA5NjI5NjcifQ==</vt:lpwstr>
  </property>
</Properties>
</file>